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E322" w14:textId="170C3D09" w:rsidR="004913F4" w:rsidRPr="00E80A59" w:rsidRDefault="004913F4" w:rsidP="00E80A59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令和</w:t>
      </w:r>
      <w:r w:rsidR="00A44120">
        <w:rPr>
          <w:rFonts w:ascii="メイリオ" w:eastAsia="メイリオ" w:hAnsi="メイリオ" w:hint="eastAsia"/>
        </w:rPr>
        <w:t>７</w:t>
      </w:r>
      <w:r w:rsidRPr="00E80A59">
        <w:rPr>
          <w:rFonts w:ascii="メイリオ" w:eastAsia="メイリオ" w:hAnsi="メイリオ" w:hint="eastAsia"/>
        </w:rPr>
        <w:t>年　月　日</w:t>
      </w:r>
    </w:p>
    <w:p w14:paraId="2CCC3498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10A6943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武蔵野市長</w:t>
      </w:r>
    </w:p>
    <w:p w14:paraId="7774F219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C78A337" w14:textId="77777777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  <w:spacing w:val="105"/>
          <w:kern w:val="0"/>
          <w:fitText w:val="1050" w:id="-1001603070"/>
        </w:rPr>
        <w:t>所在</w:t>
      </w:r>
      <w:r w:rsidRPr="00E80A59">
        <w:rPr>
          <w:rFonts w:ascii="メイリオ" w:eastAsia="メイリオ" w:hAnsi="メイリオ" w:hint="eastAsia"/>
          <w:kern w:val="0"/>
          <w:fitText w:val="1050" w:id="-1001603070"/>
        </w:rPr>
        <w:t>地</w:t>
      </w:r>
    </w:p>
    <w:p w14:paraId="1B1A51D2" w14:textId="77777777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商号・名称</w:t>
      </w:r>
    </w:p>
    <w:p w14:paraId="5BC19AC9" w14:textId="1CB9D051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  <w:spacing w:val="35"/>
          <w:kern w:val="0"/>
          <w:fitText w:val="1050" w:id="-1001603069"/>
        </w:rPr>
        <w:t>代表者</w:t>
      </w:r>
      <w:r w:rsidRPr="00E80A59">
        <w:rPr>
          <w:rFonts w:ascii="メイリオ" w:eastAsia="メイリオ" w:hAnsi="メイリオ" w:hint="eastAsia"/>
          <w:kern w:val="0"/>
          <w:fitText w:val="1050" w:id="-1001603069"/>
        </w:rPr>
        <w:t>名</w:t>
      </w:r>
      <w:r w:rsidRPr="00E80A59">
        <w:rPr>
          <w:rFonts w:ascii="メイリオ" w:eastAsia="メイリオ" w:hAnsi="メイリオ" w:hint="eastAsia"/>
          <w:kern w:val="0"/>
        </w:rPr>
        <w:t xml:space="preserve">　　　　　　　　</w:t>
      </w:r>
      <w:r w:rsidR="00E80A59">
        <w:rPr>
          <w:rFonts w:ascii="メイリオ" w:eastAsia="メイリオ" w:hAnsi="メイリオ" w:hint="eastAsia"/>
          <w:kern w:val="0"/>
        </w:rPr>
        <w:t xml:space="preserve">　　　　</w:t>
      </w:r>
      <w:r w:rsidRPr="00E80A59">
        <w:rPr>
          <w:rFonts w:ascii="メイリオ" w:eastAsia="メイリオ" w:hAnsi="メイリオ" w:hint="eastAsia"/>
          <w:kern w:val="0"/>
        </w:rPr>
        <w:t xml:space="preserve">　　</w:t>
      </w:r>
      <w:r w:rsidRPr="00E80A59">
        <w:rPr>
          <w:rFonts w:ascii="メイリオ" w:eastAsia="メイリオ" w:hAnsi="メイリオ" w:hint="eastAsia"/>
          <w:color w:val="000000" w:themeColor="text1"/>
          <w:kern w:val="0"/>
          <w:sz w:val="18"/>
        </w:rPr>
        <w:t>印</w:t>
      </w:r>
    </w:p>
    <w:p w14:paraId="2D5C0562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E475DD0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2E6CCE7" w14:textId="77777777" w:rsidR="004913F4" w:rsidRPr="00E80A59" w:rsidRDefault="004913F4" w:rsidP="00E80A59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E80A59">
        <w:rPr>
          <w:rFonts w:ascii="メイリオ" w:eastAsia="メイリオ" w:hAnsi="メイリオ" w:hint="eastAsia"/>
          <w:sz w:val="24"/>
          <w:szCs w:val="24"/>
        </w:rPr>
        <w:t>プロポーザル辞退届</w:t>
      </w:r>
    </w:p>
    <w:p w14:paraId="7B4F99AC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7C760EF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76DE77A1" w14:textId="54A4C31A" w:rsidR="004913F4" w:rsidRPr="00E80A59" w:rsidRDefault="00A44120" w:rsidP="00E80A59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 w:rsidRPr="00A44120">
        <w:rPr>
          <w:rFonts w:ascii="メイリオ" w:eastAsia="メイリオ" w:hAnsi="メイリオ" w:hint="eastAsia"/>
        </w:rPr>
        <w:t>武蔵野市一時預かり予約システム導入及び運用保守業務委託</w:t>
      </w:r>
      <w:r w:rsidR="004913F4" w:rsidRPr="00E80A59">
        <w:rPr>
          <w:rFonts w:ascii="メイリオ" w:eastAsia="メイリオ" w:hAnsi="メイリオ" w:hint="eastAsia"/>
        </w:rPr>
        <w:t>に対して、参加を辞退します。</w:t>
      </w:r>
    </w:p>
    <w:p w14:paraId="4FA04E47" w14:textId="77777777" w:rsidR="004913F4" w:rsidRPr="00E80A59" w:rsidRDefault="004913F4" w:rsidP="00E80A59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</w:p>
    <w:p w14:paraId="53E7DE1F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 xml:space="preserve">　</w:t>
      </w:r>
    </w:p>
    <w:p w14:paraId="01412D6C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＜辞退理由＞</w:t>
      </w:r>
    </w:p>
    <w:p w14:paraId="3C7839C3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A756B" wp14:editId="53E73F12">
                <wp:simplePos x="0" y="0"/>
                <wp:positionH relativeFrom="column">
                  <wp:posOffset>226151</wp:posOffset>
                </wp:positionH>
                <wp:positionV relativeFrom="paragraph">
                  <wp:posOffset>7215</wp:posOffset>
                </wp:positionV>
                <wp:extent cx="5237018" cy="1009403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18" cy="10094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2D5D" id="正方形/長方形 1" o:spid="_x0000_s1026" style="position:absolute;left:0;text-align:left;margin-left:17.8pt;margin-top:.55pt;width:412.3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" filled="f" strokecolor="black [3213]" strokeweight=".25pt"/>
            </w:pict>
          </mc:Fallback>
        </mc:AlternateContent>
      </w:r>
      <w:r w:rsidRPr="00E80A59">
        <w:rPr>
          <w:rFonts w:ascii="メイリオ" w:eastAsia="メイリオ" w:hAnsi="メイリオ" w:hint="eastAsia"/>
        </w:rPr>
        <w:t xml:space="preserve">　</w:t>
      </w:r>
    </w:p>
    <w:p w14:paraId="6B4CCA26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7BF41713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5E263D18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 xml:space="preserve">　</w:t>
      </w:r>
    </w:p>
    <w:p w14:paraId="7C02B208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0E74E7D4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35EE5A80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＜連絡先＞</w:t>
      </w:r>
    </w:p>
    <w:tbl>
      <w:tblPr>
        <w:tblStyle w:val="a7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4913F4" w:rsidRPr="00E80A59" w14:paraId="7EA404BA" w14:textId="77777777" w:rsidTr="00D656ED">
        <w:trPr>
          <w:trHeight w:val="363"/>
        </w:trPr>
        <w:tc>
          <w:tcPr>
            <w:tcW w:w="1277" w:type="dxa"/>
          </w:tcPr>
          <w:p w14:paraId="1412B9F8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2D750DED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3C6707BA" w14:textId="77777777" w:rsidTr="00D656ED">
        <w:trPr>
          <w:trHeight w:val="363"/>
        </w:trPr>
        <w:tc>
          <w:tcPr>
            <w:tcW w:w="1277" w:type="dxa"/>
          </w:tcPr>
          <w:p w14:paraId="75564648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09D33BF5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07AFECF7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032273BC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5BBEA905" w14:textId="77777777" w:rsidR="004913F4" w:rsidRPr="00E80A59" w:rsidRDefault="004913F4" w:rsidP="00E80A59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6D83759E" w14:textId="77777777" w:rsidTr="00D656E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57A02C0E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連　絡　先</w:t>
            </w:r>
          </w:p>
        </w:tc>
        <w:tc>
          <w:tcPr>
            <w:tcW w:w="1080" w:type="dxa"/>
          </w:tcPr>
          <w:p w14:paraId="36C70BD9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85" w:type="dxa"/>
          </w:tcPr>
          <w:p w14:paraId="0D1E59DA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6069C7C0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2415" w:type="dxa"/>
          </w:tcPr>
          <w:p w14:paraId="5520FC7F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3A367D70" w14:textId="77777777" w:rsidTr="00D656ED">
        <w:trPr>
          <w:trHeight w:val="466"/>
        </w:trPr>
        <w:tc>
          <w:tcPr>
            <w:tcW w:w="1277" w:type="dxa"/>
            <w:vMerge/>
          </w:tcPr>
          <w:p w14:paraId="6744144D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</w:tcPr>
          <w:p w14:paraId="39CBA903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551FA62A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577705E8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CDB5F33" w14:textId="77777777" w:rsidR="00DF07E9" w:rsidRPr="00E80A59" w:rsidRDefault="00DF07E9" w:rsidP="00E80A59">
      <w:pPr>
        <w:spacing w:line="400" w:lineRule="exact"/>
        <w:rPr>
          <w:rFonts w:ascii="メイリオ" w:eastAsia="メイリオ" w:hAnsi="メイリオ"/>
        </w:rPr>
      </w:pPr>
    </w:p>
    <w:sectPr w:rsidR="00DF07E9" w:rsidRPr="00E80A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D333" w14:textId="77777777" w:rsidR="004913F4" w:rsidRDefault="004913F4" w:rsidP="004913F4">
      <w:r>
        <w:separator/>
      </w:r>
    </w:p>
  </w:endnote>
  <w:endnote w:type="continuationSeparator" w:id="0">
    <w:p w14:paraId="0F5718A7" w14:textId="77777777" w:rsidR="004913F4" w:rsidRDefault="004913F4" w:rsidP="0049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B579" w14:textId="77777777" w:rsidR="004913F4" w:rsidRDefault="004913F4" w:rsidP="004913F4">
      <w:r>
        <w:separator/>
      </w:r>
    </w:p>
  </w:footnote>
  <w:footnote w:type="continuationSeparator" w:id="0">
    <w:p w14:paraId="19F11E8E" w14:textId="77777777" w:rsidR="004913F4" w:rsidRDefault="004913F4" w:rsidP="0049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E9FA" w14:textId="2D45FC2C" w:rsidR="00E80A59" w:rsidRPr="00E80A59" w:rsidRDefault="00E80A59" w:rsidP="00E80A59">
    <w:pPr>
      <w:widowControl/>
      <w:spacing w:line="400" w:lineRule="exact"/>
      <w:jc w:val="left"/>
      <w:rPr>
        <w:rFonts w:ascii="メイリオ" w:eastAsia="メイリオ" w:hAnsi="メイリオ"/>
      </w:rPr>
    </w:pPr>
    <w:r w:rsidRPr="00E80A59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 w:hint="eastAsia"/>
      </w:rPr>
      <w:t>第</w:t>
    </w:r>
    <w:r w:rsidR="00A44120">
      <w:rPr>
        <w:rFonts w:ascii="メイリオ" w:eastAsia="メイリオ" w:hAnsi="メイリオ" w:hint="eastAsia"/>
      </w:rPr>
      <w:t>3</w:t>
    </w:r>
    <w:r>
      <w:rPr>
        <w:rFonts w:ascii="メイリオ" w:eastAsia="メイリオ" w:hAnsi="メイリオ" w:hint="eastAsia"/>
      </w:rPr>
      <w:t>号</w:t>
    </w:r>
    <w:r w:rsidRPr="00E80A59">
      <w:rPr>
        <w:rFonts w:ascii="メイリオ" w:eastAsia="メイリオ" w:hAnsi="メイリオ" w:hint="eastAsia"/>
      </w:rPr>
      <w:t xml:space="preserve">　辞退届</w:t>
    </w:r>
  </w:p>
  <w:p w14:paraId="46018854" w14:textId="77777777" w:rsidR="00E80A59" w:rsidRDefault="00E80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9"/>
    <w:rsid w:val="00203CF5"/>
    <w:rsid w:val="004913F4"/>
    <w:rsid w:val="006354F9"/>
    <w:rsid w:val="00A44120"/>
    <w:rsid w:val="00DF07E9"/>
    <w:rsid w:val="00E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D0A1D"/>
  <w15:chartTrackingRefBased/>
  <w15:docId w15:val="{BD295EE3-5805-41F8-B522-2C20503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3F4"/>
  </w:style>
  <w:style w:type="paragraph" w:styleId="a5">
    <w:name w:val="footer"/>
    <w:basedOn w:val="a"/>
    <w:link w:val="a6"/>
    <w:uiPriority w:val="99"/>
    <w:unhideWhenUsed/>
    <w:rsid w:val="0049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3F4"/>
  </w:style>
  <w:style w:type="table" w:styleId="a7">
    <w:name w:val="Table Grid"/>
    <w:basedOn w:val="a1"/>
    <w:uiPriority w:val="59"/>
    <w:rsid w:val="0049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6</cp:revision>
  <cp:lastPrinted>2024-04-18T09:53:00Z</cp:lastPrinted>
  <dcterms:created xsi:type="dcterms:W3CDTF">2024-04-09T10:00:00Z</dcterms:created>
  <dcterms:modified xsi:type="dcterms:W3CDTF">2025-02-27T11:24:00Z</dcterms:modified>
</cp:coreProperties>
</file>