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38" w:rsidRPr="00255367" w:rsidRDefault="00D36138" w:rsidP="00D36138">
      <w:pPr>
        <w:autoSpaceDE w:val="0"/>
        <w:autoSpaceDN w:val="0"/>
        <w:rPr>
          <w:rFonts w:asciiTheme="minorEastAsia" w:eastAsiaTheme="minorEastAsia" w:hAnsiTheme="minorEastAsia"/>
        </w:rPr>
      </w:pPr>
      <w:r w:rsidRPr="00255367">
        <w:rPr>
          <w:rFonts w:asciiTheme="minorEastAsia" w:eastAsiaTheme="minorEastAsia" w:hAnsiTheme="minorEastAsia" w:hint="eastAsia"/>
        </w:rPr>
        <w:t>様式</w:t>
      </w:r>
      <w:r w:rsidR="00F505FE">
        <w:rPr>
          <w:rFonts w:asciiTheme="minorEastAsia" w:eastAsiaTheme="minorEastAsia" w:hAnsiTheme="minorEastAsia" w:hint="eastAsia"/>
        </w:rPr>
        <w:t>７</w:t>
      </w:r>
    </w:p>
    <w:p w:rsidR="00D36138" w:rsidRPr="00255367" w:rsidRDefault="00D36138" w:rsidP="00D36138">
      <w:pPr>
        <w:autoSpaceDE w:val="0"/>
        <w:autoSpaceDN w:val="0"/>
        <w:rPr>
          <w:rFonts w:asciiTheme="minorEastAsia" w:eastAsiaTheme="minorEastAsia" w:hAnsiTheme="minorEastAsia"/>
        </w:rPr>
      </w:pPr>
    </w:p>
    <w:p w:rsidR="00D36138" w:rsidRPr="00255367" w:rsidRDefault="00D36138" w:rsidP="00D36138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55367">
        <w:rPr>
          <w:rFonts w:asciiTheme="minorEastAsia" w:eastAsiaTheme="minorEastAsia" w:hAnsiTheme="minorEastAsia" w:hint="eastAsia"/>
          <w:b/>
          <w:sz w:val="28"/>
          <w:szCs w:val="28"/>
        </w:rPr>
        <w:t>同種業務実績調書</w:t>
      </w:r>
    </w:p>
    <w:p w:rsidR="00D36138" w:rsidRPr="00255367" w:rsidRDefault="00D36138" w:rsidP="00D36138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426"/>
        <w:gridCol w:w="3218"/>
        <w:gridCol w:w="1680"/>
        <w:gridCol w:w="3805"/>
      </w:tblGrid>
      <w:tr w:rsidR="00F71BD3" w:rsidRPr="00255367" w:rsidTr="00F71BD3">
        <w:trPr>
          <w:trHeight w:val="1261"/>
          <w:jc w:val="center"/>
        </w:trPr>
        <w:tc>
          <w:tcPr>
            <w:tcW w:w="426" w:type="dxa"/>
            <w:vMerge w:val="restart"/>
            <w:vAlign w:val="center"/>
          </w:tcPr>
          <w:p w:rsidR="00F71BD3" w:rsidRPr="00255367" w:rsidRDefault="00F71BD3" w:rsidP="00C75A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3218" w:type="dxa"/>
            <w:vMerge w:val="restart"/>
            <w:vAlign w:val="center"/>
          </w:tcPr>
          <w:p w:rsidR="00F71BD3" w:rsidRPr="00255367" w:rsidRDefault="00F505FE" w:rsidP="00D3613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bookmarkStart w:id="0" w:name="_Hlk179365434"/>
            <w:r>
              <w:rPr>
                <w:rFonts w:asciiTheme="minorEastAsia" w:eastAsiaTheme="minorEastAsia" w:hAnsiTheme="minorEastAsia" w:hint="eastAsia"/>
                <w:szCs w:val="21"/>
              </w:rPr>
              <w:t>登記履歴管理</w:t>
            </w:r>
            <w:r w:rsidR="00F71BD3" w:rsidRPr="00255367">
              <w:rPr>
                <w:rFonts w:asciiTheme="minorEastAsia" w:eastAsiaTheme="minorEastAsia" w:hAnsiTheme="minorEastAsia" w:hint="eastAsia"/>
                <w:szCs w:val="21"/>
              </w:rPr>
              <w:t>システム</w:t>
            </w:r>
            <w:bookmarkEnd w:id="0"/>
            <w:r w:rsidR="00F71BD3" w:rsidRPr="00255367">
              <w:rPr>
                <w:rFonts w:asciiTheme="minorEastAsia" w:eastAsiaTheme="minorEastAsia" w:hAnsiTheme="minorEastAsia" w:hint="eastAsia"/>
                <w:szCs w:val="21"/>
              </w:rPr>
              <w:t>の稼働実績</w:t>
            </w:r>
          </w:p>
        </w:tc>
        <w:tc>
          <w:tcPr>
            <w:tcW w:w="1680" w:type="dxa"/>
            <w:vAlign w:val="center"/>
          </w:tcPr>
          <w:p w:rsidR="00F71BD3" w:rsidRPr="00255367" w:rsidRDefault="00F71BD3" w:rsidP="00F71B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全体</w:t>
            </w:r>
          </w:p>
        </w:tc>
        <w:tc>
          <w:tcPr>
            <w:tcW w:w="3805" w:type="dxa"/>
            <w:vAlign w:val="center"/>
          </w:tcPr>
          <w:p w:rsidR="00F71BD3" w:rsidRPr="00255367" w:rsidRDefault="00F71BD3" w:rsidP="004A3AE5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 xml:space="preserve">都内自治体　　　　　　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  <w:p w:rsidR="00F71BD3" w:rsidRPr="00255367" w:rsidRDefault="00F71BD3" w:rsidP="004A3AE5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都外自治体</w:t>
            </w:r>
          </w:p>
          <w:p w:rsidR="00F71BD3" w:rsidRPr="00255367" w:rsidRDefault="00F71BD3" w:rsidP="004A3AE5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（市区のみ・町村除く）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</w:tc>
      </w:tr>
      <w:tr w:rsidR="00F71BD3" w:rsidRPr="00255367" w:rsidTr="00F71BD3">
        <w:trPr>
          <w:trHeight w:val="1261"/>
          <w:jc w:val="center"/>
        </w:trPr>
        <w:tc>
          <w:tcPr>
            <w:tcW w:w="426" w:type="dxa"/>
            <w:vMerge/>
            <w:vAlign w:val="center"/>
          </w:tcPr>
          <w:p w:rsidR="00F71BD3" w:rsidRPr="00255367" w:rsidRDefault="00F71BD3" w:rsidP="00C75A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8" w:type="dxa"/>
            <w:vMerge/>
            <w:vAlign w:val="center"/>
          </w:tcPr>
          <w:p w:rsidR="00F71BD3" w:rsidRPr="00255367" w:rsidRDefault="00F71BD3" w:rsidP="00D3613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71BD3" w:rsidRPr="00255367" w:rsidRDefault="00325AE9" w:rsidP="002057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武蔵野市に</w:t>
            </w:r>
            <w:r w:rsidR="00F71BD3" w:rsidRPr="00255367">
              <w:rPr>
                <w:rFonts w:asciiTheme="minorEastAsia" w:eastAsiaTheme="minorEastAsia" w:hAnsiTheme="minorEastAsia" w:hint="eastAsia"/>
                <w:szCs w:val="21"/>
              </w:rPr>
              <w:t>導入予定のパッケージ</w:t>
            </w:r>
          </w:p>
        </w:tc>
        <w:tc>
          <w:tcPr>
            <w:tcW w:w="3805" w:type="dxa"/>
            <w:vAlign w:val="center"/>
          </w:tcPr>
          <w:p w:rsidR="00F71BD3" w:rsidRPr="00255367" w:rsidRDefault="00F71BD3" w:rsidP="00F71BD3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 xml:space="preserve">都内自治体　　　　　　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  <w:p w:rsidR="00F71BD3" w:rsidRPr="00255367" w:rsidRDefault="00F71BD3" w:rsidP="00F71BD3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都外自治体</w:t>
            </w:r>
          </w:p>
          <w:p w:rsidR="00F71BD3" w:rsidRPr="00255367" w:rsidRDefault="00F71BD3" w:rsidP="00F71BD3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（市区のみ・町村除く）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</w:tc>
      </w:tr>
    </w:tbl>
    <w:p w:rsidR="00D36138" w:rsidRPr="00255367" w:rsidRDefault="00D36138" w:rsidP="00D36138">
      <w:pPr>
        <w:autoSpaceDE w:val="0"/>
        <w:autoSpaceDN w:val="0"/>
        <w:rPr>
          <w:rFonts w:asciiTheme="minorEastAsia" w:eastAsiaTheme="minorEastAsia" w:hAnsiTheme="minorEastAsia"/>
        </w:rPr>
      </w:pPr>
    </w:p>
    <w:p w:rsidR="00CF0369" w:rsidRPr="00255367" w:rsidRDefault="00CF0369" w:rsidP="00D36138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1840"/>
        <w:gridCol w:w="1080"/>
        <w:gridCol w:w="900"/>
        <w:gridCol w:w="900"/>
        <w:gridCol w:w="360"/>
        <w:gridCol w:w="540"/>
        <w:gridCol w:w="720"/>
      </w:tblGrid>
      <w:tr w:rsidR="003853F3" w:rsidRPr="00255367" w:rsidTr="00CF0369">
        <w:trPr>
          <w:trHeight w:val="57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853F3" w:rsidRPr="00255367" w:rsidRDefault="003853F3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3853F3" w:rsidRPr="00255367" w:rsidRDefault="003853F3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853F3" w:rsidRPr="00255367" w:rsidRDefault="003853F3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080" w:type="dxa"/>
          </w:tcPr>
          <w:p w:rsidR="003853F3" w:rsidRPr="00255367" w:rsidRDefault="003853F3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人口</w:t>
            </w:r>
          </w:p>
          <w:p w:rsidR="003853F3" w:rsidRPr="00255367" w:rsidRDefault="003853F3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/>
              </w:rPr>
              <w:t>（万人）</w:t>
            </w:r>
          </w:p>
        </w:tc>
        <w:tc>
          <w:tcPr>
            <w:tcW w:w="900" w:type="dxa"/>
            <w:vAlign w:val="center"/>
          </w:tcPr>
          <w:p w:rsidR="00B76448" w:rsidRPr="00255367" w:rsidRDefault="003853F3" w:rsidP="003853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導入</w:t>
            </w:r>
          </w:p>
          <w:p w:rsidR="003853F3" w:rsidRPr="00255367" w:rsidRDefault="003853F3" w:rsidP="003853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3" w:rsidRPr="00255367" w:rsidRDefault="003853F3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13443C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</w:t>
            </w:r>
            <w:r w:rsidR="0013443C" w:rsidRPr="00255367">
              <w:rPr>
                <w:rFonts w:asciiTheme="minorEastAsia" w:eastAsiaTheme="minorEastAsia" w:hAnsiTheme="minorEastAsia" w:hint="eastAsia"/>
              </w:rPr>
              <w:t>1</w:t>
            </w:r>
            <w:r w:rsidRPr="00255367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443C" w:rsidRPr="00255367" w:rsidRDefault="0013443C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(2）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(3）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(4）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(5）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(6）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(7）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(8）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(9）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  <w:w w:val="80"/>
                <w:kern w:val="0"/>
                <w:fitText w:val="420" w:id="1947369728"/>
              </w:rPr>
              <w:t>(10）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070217" w:rsidRPr="00255367" w:rsidTr="00F71BD3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70217" w:rsidRPr="00255367" w:rsidRDefault="00070217" w:rsidP="00C75AD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</w:tbl>
    <w:p w:rsidR="00D36138" w:rsidRPr="00255367" w:rsidRDefault="00D36138" w:rsidP="00D36138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255367">
        <w:rPr>
          <w:rFonts w:asciiTheme="minorEastAsia" w:eastAsiaTheme="minorEastAsia" w:hAnsiTheme="minorEastAsia" w:hint="eastAsia"/>
          <w:sz w:val="18"/>
          <w:szCs w:val="18"/>
        </w:rPr>
        <w:t>※同種業務とは、武蔵野市と同等規模（人口14万人）以上の自治体における</w:t>
      </w:r>
      <w:r w:rsidR="00F505FE" w:rsidRPr="00F505FE">
        <w:rPr>
          <w:rFonts w:asciiTheme="minorEastAsia" w:eastAsiaTheme="minorEastAsia" w:hAnsiTheme="minorEastAsia" w:hint="eastAsia"/>
          <w:sz w:val="18"/>
          <w:szCs w:val="18"/>
        </w:rPr>
        <w:t>登記履歴管理システム</w:t>
      </w:r>
      <w:r w:rsidR="004F0DF0" w:rsidRPr="00255367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構築し、現在稼働中のもの</w:t>
      </w:r>
      <w:r w:rsidR="00325AE9" w:rsidRPr="00255367">
        <w:rPr>
          <w:rFonts w:asciiTheme="minorEastAsia" w:eastAsiaTheme="minorEastAsia" w:hAnsiTheme="minorEastAsia" w:hint="eastAsia"/>
          <w:sz w:val="18"/>
          <w:szCs w:val="18"/>
        </w:rPr>
        <w:t>とする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36138" w:rsidRPr="00255367" w:rsidRDefault="00D36138" w:rsidP="00D36138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255367">
        <w:rPr>
          <w:rFonts w:asciiTheme="minorEastAsia" w:eastAsiaTheme="minorEastAsia" w:hAnsiTheme="minorEastAsia" w:hint="eastAsia"/>
          <w:sz w:val="18"/>
          <w:szCs w:val="18"/>
        </w:rPr>
        <w:t>※記載については、①東京都内、②その他全国の順とし、最大10件までとする。</w:t>
      </w:r>
    </w:p>
    <w:p w:rsidR="00BE20A4" w:rsidRPr="00255367" w:rsidRDefault="00D36138" w:rsidP="00907334">
      <w:pPr>
        <w:rPr>
          <w:rFonts w:asciiTheme="minorEastAsia" w:eastAsiaTheme="minorEastAsia" w:hAnsiTheme="minorEastAsia"/>
          <w:sz w:val="18"/>
          <w:szCs w:val="18"/>
        </w:rPr>
      </w:pPr>
      <w:r w:rsidRPr="00255367">
        <w:rPr>
          <w:rFonts w:asciiTheme="minorEastAsia" w:eastAsiaTheme="minorEastAsia" w:hAnsiTheme="minorEastAsia" w:hint="eastAsia"/>
          <w:sz w:val="18"/>
          <w:szCs w:val="18"/>
        </w:rPr>
        <w:t>※過去</w:t>
      </w:r>
      <w:r w:rsidR="00F505FE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年（</w:t>
      </w:r>
      <w:r w:rsidR="00F505FE">
        <w:rPr>
          <w:rFonts w:asciiTheme="minorEastAsia" w:eastAsiaTheme="minorEastAsia" w:hAnsiTheme="minorEastAsia" w:hint="eastAsia"/>
          <w:sz w:val="18"/>
          <w:szCs w:val="18"/>
        </w:rPr>
        <w:t>令和元</w:t>
      </w:r>
      <w:r w:rsidR="00A24838" w:rsidRPr="00255367">
        <w:rPr>
          <w:rFonts w:asciiTheme="minorEastAsia" w:eastAsiaTheme="minorEastAsia" w:hAnsiTheme="minorEastAsia" w:hint="eastAsia"/>
          <w:sz w:val="18"/>
          <w:szCs w:val="18"/>
        </w:rPr>
        <w:t>年度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～</w:t>
      </w:r>
      <w:r w:rsidR="00A24838" w:rsidRPr="00255367"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F505FE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年度）に構築が完了した業務を対象とする。</w:t>
      </w:r>
    </w:p>
    <w:p w:rsidR="00255367" w:rsidRPr="00255367" w:rsidRDefault="00255367" w:rsidP="00255367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55367" w:rsidRPr="00255367" w:rsidRDefault="00255367" w:rsidP="00255367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55367">
        <w:rPr>
          <w:rFonts w:asciiTheme="minorEastAsia" w:eastAsiaTheme="minorEastAsia" w:hAnsiTheme="minorEastAsia" w:hint="eastAsia"/>
          <w:b/>
          <w:sz w:val="28"/>
          <w:szCs w:val="28"/>
        </w:rPr>
        <w:t>同種業務実績調書</w:t>
      </w:r>
    </w:p>
    <w:p w:rsidR="00255367" w:rsidRPr="00255367" w:rsidRDefault="00255367" w:rsidP="00255367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3"/>
        <w:tblW w:w="9129" w:type="dxa"/>
        <w:jc w:val="center"/>
        <w:tblLook w:val="04A0" w:firstRow="1" w:lastRow="0" w:firstColumn="1" w:lastColumn="0" w:noHBand="0" w:noVBand="1"/>
      </w:tblPr>
      <w:tblGrid>
        <w:gridCol w:w="426"/>
        <w:gridCol w:w="3218"/>
        <w:gridCol w:w="1680"/>
        <w:gridCol w:w="3805"/>
      </w:tblGrid>
      <w:tr w:rsidR="00255367" w:rsidRPr="00255367" w:rsidTr="00C3760E">
        <w:trPr>
          <w:trHeight w:val="1261"/>
          <w:jc w:val="center"/>
        </w:trPr>
        <w:tc>
          <w:tcPr>
            <w:tcW w:w="426" w:type="dxa"/>
            <w:vMerge w:val="restart"/>
            <w:vAlign w:val="center"/>
          </w:tcPr>
          <w:p w:rsidR="00255367" w:rsidRPr="00255367" w:rsidRDefault="00255367" w:rsidP="00C376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3218" w:type="dxa"/>
            <w:vMerge w:val="restart"/>
            <w:vAlign w:val="center"/>
          </w:tcPr>
          <w:p w:rsidR="00255367" w:rsidRPr="00255367" w:rsidRDefault="00F505FE" w:rsidP="00C3760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課税連携</w:t>
            </w:r>
            <w:r w:rsidRPr="00255367">
              <w:rPr>
                <w:rFonts w:asciiTheme="minorEastAsia" w:eastAsiaTheme="minorEastAsia" w:hAnsiTheme="minorEastAsia" w:hint="eastAsia"/>
                <w:szCs w:val="21"/>
              </w:rPr>
              <w:t>システムの稼働実績</w:t>
            </w:r>
          </w:p>
        </w:tc>
        <w:tc>
          <w:tcPr>
            <w:tcW w:w="1680" w:type="dxa"/>
            <w:vAlign w:val="center"/>
          </w:tcPr>
          <w:p w:rsidR="00255367" w:rsidRPr="00255367" w:rsidRDefault="00255367" w:rsidP="00C376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全体</w:t>
            </w:r>
          </w:p>
        </w:tc>
        <w:tc>
          <w:tcPr>
            <w:tcW w:w="3805" w:type="dxa"/>
            <w:vAlign w:val="center"/>
          </w:tcPr>
          <w:p w:rsidR="00255367" w:rsidRPr="00255367" w:rsidRDefault="00255367" w:rsidP="00C3760E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 xml:space="preserve">都内自治体　　　　　　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  <w:p w:rsidR="00255367" w:rsidRPr="00255367" w:rsidRDefault="00255367" w:rsidP="00C3760E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都外自治体</w:t>
            </w:r>
          </w:p>
          <w:p w:rsidR="00255367" w:rsidRPr="00255367" w:rsidRDefault="00255367" w:rsidP="00C3760E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（市区のみ・町村除く）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</w:tc>
      </w:tr>
      <w:tr w:rsidR="00255367" w:rsidRPr="00255367" w:rsidTr="00C3760E">
        <w:trPr>
          <w:trHeight w:val="1261"/>
          <w:jc w:val="center"/>
        </w:trPr>
        <w:tc>
          <w:tcPr>
            <w:tcW w:w="426" w:type="dxa"/>
            <w:vMerge/>
            <w:vAlign w:val="center"/>
          </w:tcPr>
          <w:p w:rsidR="00255367" w:rsidRPr="00255367" w:rsidRDefault="00255367" w:rsidP="00C3760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8" w:type="dxa"/>
            <w:vMerge/>
            <w:vAlign w:val="center"/>
          </w:tcPr>
          <w:p w:rsidR="00255367" w:rsidRPr="00255367" w:rsidRDefault="00255367" w:rsidP="00C3760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55367" w:rsidRPr="00255367" w:rsidRDefault="00255367" w:rsidP="00C376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武蔵野市に導入予定のパッケージ</w:t>
            </w:r>
          </w:p>
        </w:tc>
        <w:tc>
          <w:tcPr>
            <w:tcW w:w="3805" w:type="dxa"/>
            <w:vAlign w:val="center"/>
          </w:tcPr>
          <w:p w:rsidR="00255367" w:rsidRPr="00255367" w:rsidRDefault="00255367" w:rsidP="00C3760E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 xml:space="preserve">都内自治体　　　　　　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  <w:p w:rsidR="00255367" w:rsidRPr="00255367" w:rsidRDefault="00255367" w:rsidP="00C3760E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都外自治体</w:t>
            </w:r>
          </w:p>
          <w:p w:rsidR="00255367" w:rsidRPr="00255367" w:rsidRDefault="00255367" w:rsidP="00C3760E">
            <w:pPr>
              <w:rPr>
                <w:rFonts w:asciiTheme="minorEastAsia" w:eastAsiaTheme="minorEastAsia" w:hAnsiTheme="minorEastAsia"/>
                <w:szCs w:val="21"/>
              </w:rPr>
            </w:pPr>
            <w:r w:rsidRPr="00255367">
              <w:rPr>
                <w:rFonts w:asciiTheme="minorEastAsia" w:eastAsiaTheme="minorEastAsia" w:hAnsiTheme="minorEastAsia" w:hint="eastAsia"/>
                <w:szCs w:val="21"/>
              </w:rPr>
              <w:t>（市区のみ・町村除く）</w:t>
            </w:r>
            <w:r w:rsidRPr="002553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件</w:t>
            </w:r>
          </w:p>
        </w:tc>
      </w:tr>
    </w:tbl>
    <w:p w:rsidR="00255367" w:rsidRPr="00255367" w:rsidRDefault="00255367" w:rsidP="00255367">
      <w:pPr>
        <w:autoSpaceDE w:val="0"/>
        <w:autoSpaceDN w:val="0"/>
        <w:rPr>
          <w:rFonts w:asciiTheme="minorEastAsia" w:eastAsiaTheme="minorEastAsia" w:hAnsiTheme="minorEastAsia"/>
        </w:rPr>
      </w:pPr>
    </w:p>
    <w:p w:rsidR="00255367" w:rsidRPr="00255367" w:rsidRDefault="00255367" w:rsidP="00255367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1840"/>
        <w:gridCol w:w="1080"/>
        <w:gridCol w:w="900"/>
        <w:gridCol w:w="900"/>
        <w:gridCol w:w="360"/>
        <w:gridCol w:w="540"/>
        <w:gridCol w:w="720"/>
      </w:tblGrid>
      <w:tr w:rsidR="00255367" w:rsidRPr="00255367" w:rsidTr="00C3760E">
        <w:trPr>
          <w:trHeight w:val="57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業務件名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080" w:type="dxa"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人口</w:t>
            </w:r>
          </w:p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/>
              </w:rPr>
              <w:t>（万人）</w:t>
            </w:r>
          </w:p>
        </w:tc>
        <w:tc>
          <w:tcPr>
            <w:tcW w:w="900" w:type="dxa"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導入</w:t>
            </w:r>
          </w:p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(1）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(2）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(3）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(4）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(5）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(6）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(7）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(8）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(9）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  <w:w w:val="80"/>
                <w:kern w:val="0"/>
                <w:fitText w:val="420" w:id="-1398607872"/>
              </w:rPr>
              <w:t>(10）</w:t>
            </w:r>
          </w:p>
        </w:tc>
        <w:tc>
          <w:tcPr>
            <w:tcW w:w="212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月から</w:t>
            </w:r>
          </w:p>
        </w:tc>
      </w:tr>
      <w:tr w:rsidR="00255367" w:rsidRPr="00255367" w:rsidTr="00C3760E">
        <w:trPr>
          <w:trHeight w:val="340"/>
          <w:jc w:val="center"/>
        </w:trPr>
        <w:tc>
          <w:tcPr>
            <w:tcW w:w="540" w:type="dxa"/>
            <w:vMerge/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vMerge/>
            <w:vAlign w:val="center"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55367" w:rsidRPr="00255367" w:rsidRDefault="00255367" w:rsidP="00C3760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255367">
              <w:rPr>
                <w:rFonts w:asciiTheme="minorEastAsia" w:eastAsiaTheme="minorEastAsia" w:hAnsiTheme="minorEastAsia" w:hint="eastAsia"/>
              </w:rPr>
              <w:t>月まで</w:t>
            </w:r>
          </w:p>
        </w:tc>
      </w:tr>
    </w:tbl>
    <w:p w:rsidR="00255367" w:rsidRDefault="00255367" w:rsidP="00255367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255367">
        <w:rPr>
          <w:rFonts w:asciiTheme="minorEastAsia" w:eastAsiaTheme="minorEastAsia" w:hAnsiTheme="minorEastAsia" w:hint="eastAsia"/>
          <w:sz w:val="18"/>
          <w:szCs w:val="18"/>
        </w:rPr>
        <w:t>※同種業務とは、武蔵野市と同等規模（人口14万人）以上の自治体における</w:t>
      </w:r>
      <w:r w:rsidR="00F505FE" w:rsidRPr="00F505FE">
        <w:rPr>
          <w:rFonts w:asciiTheme="minorEastAsia" w:eastAsiaTheme="minorEastAsia" w:hAnsiTheme="minorEastAsia" w:hint="eastAsia"/>
          <w:sz w:val="18"/>
          <w:szCs w:val="18"/>
        </w:rPr>
        <w:t>登記</w:t>
      </w:r>
      <w:r w:rsidR="00F505FE">
        <w:rPr>
          <w:rFonts w:asciiTheme="minorEastAsia" w:eastAsiaTheme="minorEastAsia" w:hAnsiTheme="minorEastAsia" w:hint="eastAsia"/>
          <w:sz w:val="18"/>
          <w:szCs w:val="18"/>
        </w:rPr>
        <w:t>課税連携</w:t>
      </w:r>
      <w:r w:rsidR="00F505FE" w:rsidRPr="00F505FE">
        <w:rPr>
          <w:rFonts w:asciiTheme="minorEastAsia" w:eastAsiaTheme="minorEastAsia" w:hAnsiTheme="minorEastAsia" w:hint="eastAsia"/>
          <w:sz w:val="18"/>
          <w:szCs w:val="18"/>
        </w:rPr>
        <w:t>システム</w:t>
      </w:r>
      <w:r w:rsidR="00F505FE" w:rsidRPr="00255367">
        <w:rPr>
          <w:rFonts w:asciiTheme="minorEastAsia" w:eastAsiaTheme="minorEastAsia" w:hAnsiTheme="minorEastAsia" w:hint="eastAsia"/>
          <w:sz w:val="18"/>
          <w:szCs w:val="18"/>
        </w:rPr>
        <w:t>を構築し、現在稼働中のものとする。</w:t>
      </w:r>
    </w:p>
    <w:p w:rsidR="00255367" w:rsidRPr="00255367" w:rsidRDefault="00255367" w:rsidP="00255367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255367">
        <w:rPr>
          <w:rFonts w:asciiTheme="minorEastAsia" w:eastAsiaTheme="minorEastAsia" w:hAnsiTheme="minorEastAsia" w:hint="eastAsia"/>
          <w:sz w:val="18"/>
          <w:szCs w:val="18"/>
        </w:rPr>
        <w:t>※記載については、①東京都内、②その他全国の順とし、最大10件までとする。</w:t>
      </w:r>
    </w:p>
    <w:p w:rsidR="00255367" w:rsidRPr="00255367" w:rsidRDefault="00F505FE" w:rsidP="00255367">
      <w:pPr>
        <w:rPr>
          <w:rFonts w:asciiTheme="minorEastAsia" w:eastAsiaTheme="minorEastAsia" w:hAnsiTheme="minorEastAsia"/>
        </w:rPr>
      </w:pPr>
      <w:r w:rsidRPr="00255367">
        <w:rPr>
          <w:rFonts w:asciiTheme="minorEastAsia" w:eastAsiaTheme="minorEastAsia" w:hAnsiTheme="minorEastAsia" w:hint="eastAsia"/>
          <w:sz w:val="18"/>
          <w:szCs w:val="18"/>
        </w:rPr>
        <w:t>※過去</w:t>
      </w:r>
      <w:r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年（</w:t>
      </w:r>
      <w:r>
        <w:rPr>
          <w:rFonts w:asciiTheme="minorEastAsia" w:eastAsiaTheme="minorEastAsia" w:hAnsiTheme="minorEastAsia" w:hint="eastAsia"/>
          <w:sz w:val="18"/>
          <w:szCs w:val="18"/>
        </w:rPr>
        <w:t>令和元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年度～令和</w:t>
      </w:r>
      <w:r>
        <w:rPr>
          <w:rFonts w:asciiTheme="minorEastAsia" w:eastAsiaTheme="minorEastAsia" w:hAnsiTheme="minorEastAsia" w:hint="eastAsia"/>
          <w:sz w:val="18"/>
          <w:szCs w:val="18"/>
        </w:rPr>
        <w:t>５</w:t>
      </w:r>
      <w:r w:rsidRPr="00255367">
        <w:rPr>
          <w:rFonts w:asciiTheme="minorEastAsia" w:eastAsiaTheme="minorEastAsia" w:hAnsiTheme="minorEastAsia" w:hint="eastAsia"/>
          <w:sz w:val="18"/>
          <w:szCs w:val="18"/>
        </w:rPr>
        <w:t>年度）に構築が完了した業務を対象とする。</w:t>
      </w:r>
      <w:bookmarkStart w:id="1" w:name="_GoBack"/>
      <w:bookmarkEnd w:id="1"/>
    </w:p>
    <w:p w:rsidR="00255367" w:rsidRPr="00255367" w:rsidRDefault="00255367" w:rsidP="00907334">
      <w:pPr>
        <w:rPr>
          <w:rFonts w:asciiTheme="minorEastAsia" w:eastAsiaTheme="minorEastAsia" w:hAnsiTheme="minorEastAsia"/>
        </w:rPr>
      </w:pPr>
    </w:p>
    <w:sectPr w:rsidR="00255367" w:rsidRPr="00255367" w:rsidSect="00CF03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26" w:rsidRDefault="00847926" w:rsidP="00847926">
      <w:r>
        <w:separator/>
      </w:r>
    </w:p>
  </w:endnote>
  <w:endnote w:type="continuationSeparator" w:id="0">
    <w:p w:rsidR="00847926" w:rsidRDefault="00847926" w:rsidP="0084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26" w:rsidRDefault="00847926" w:rsidP="00847926">
      <w:r>
        <w:separator/>
      </w:r>
    </w:p>
  </w:footnote>
  <w:footnote w:type="continuationSeparator" w:id="0">
    <w:p w:rsidR="00847926" w:rsidRDefault="00847926" w:rsidP="0084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38"/>
    <w:rsid w:val="00070217"/>
    <w:rsid w:val="0013443C"/>
    <w:rsid w:val="001B0D0C"/>
    <w:rsid w:val="0020572E"/>
    <w:rsid w:val="00255367"/>
    <w:rsid w:val="002C1A34"/>
    <w:rsid w:val="00325AE9"/>
    <w:rsid w:val="00333E9B"/>
    <w:rsid w:val="003853F3"/>
    <w:rsid w:val="004A3AE5"/>
    <w:rsid w:val="004B59BE"/>
    <w:rsid w:val="004F0DF0"/>
    <w:rsid w:val="008125D3"/>
    <w:rsid w:val="00812AC0"/>
    <w:rsid w:val="00847926"/>
    <w:rsid w:val="00907334"/>
    <w:rsid w:val="00A24838"/>
    <w:rsid w:val="00B76448"/>
    <w:rsid w:val="00B92075"/>
    <w:rsid w:val="00BE20A4"/>
    <w:rsid w:val="00C82221"/>
    <w:rsid w:val="00CF0369"/>
    <w:rsid w:val="00D27882"/>
    <w:rsid w:val="00D36138"/>
    <w:rsid w:val="00F505FE"/>
    <w:rsid w:val="00F643EC"/>
    <w:rsid w:val="00F71BD3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BC582E"/>
  <w15:docId w15:val="{9EA154B3-AF28-4C92-97E7-2250AC0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13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64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644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76448"/>
    <w:rPr>
      <w:rFonts w:ascii="ＭＳ 明朝" w:eastAsia="ＭＳ 明朝" w:hAnsi="Century" w:cs="Times New Roman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64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76448"/>
    <w:rPr>
      <w:rFonts w:ascii="ＭＳ 明朝" w:eastAsia="ＭＳ 明朝" w:hAnsi="Century" w:cs="Times New Roman"/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6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4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7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7926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847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792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8</cp:revision>
  <cp:lastPrinted>2019-04-08T23:54:00Z</cp:lastPrinted>
  <dcterms:created xsi:type="dcterms:W3CDTF">2019-04-08T06:44:00Z</dcterms:created>
  <dcterms:modified xsi:type="dcterms:W3CDTF">2024-10-09T02:24:00Z</dcterms:modified>
</cp:coreProperties>
</file>