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C0" w:rsidRPr="001B3BCB" w:rsidRDefault="00C660C0" w:rsidP="00C660C0">
      <w:pPr>
        <w:rPr>
          <w:rFonts w:ascii="ＭＳ ゴシック" w:eastAsia="ＭＳ ゴシック" w:hAnsi="ＭＳ ゴシック" w:cs="Generic1-Regular" w:hint="eastAsia"/>
          <w:color w:val="000000"/>
          <w:kern w:val="0"/>
          <w:sz w:val="19"/>
          <w:szCs w:val="19"/>
        </w:rPr>
      </w:pPr>
      <w:r w:rsidRPr="001B3BCB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D2083" wp14:editId="60E50240">
                <wp:simplePos x="0" y="0"/>
                <wp:positionH relativeFrom="margin">
                  <wp:posOffset>5137150</wp:posOffset>
                </wp:positionH>
                <wp:positionV relativeFrom="paragraph">
                  <wp:posOffset>1270</wp:posOffset>
                </wp:positionV>
                <wp:extent cx="621665" cy="299720"/>
                <wp:effectExtent l="0" t="0" r="26035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0C0" w:rsidRDefault="00C660C0" w:rsidP="00C660C0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2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4.5pt;margin-top:.1pt;width:48.9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" fillcolor="white [3201]" strokeweight=".5pt">
                <v:textbox>
                  <w:txbxContent>
                    <w:p w:rsidR="00C660C0" w:rsidRDefault="00C660C0" w:rsidP="00C660C0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0C0" w:rsidRPr="001B3BCB" w:rsidRDefault="00C660C0" w:rsidP="00C660C0">
      <w:pPr>
        <w:jc w:val="center"/>
        <w:rPr>
          <w:rFonts w:ascii="ＭＳ ゴシック" w:eastAsia="ＭＳ ゴシック" w:hAnsi="ＭＳ ゴシック"/>
          <w:sz w:val="28"/>
        </w:rPr>
      </w:pPr>
      <w:r w:rsidRPr="001B3BCB">
        <w:rPr>
          <w:rFonts w:ascii="ＭＳ ゴシック" w:eastAsia="ＭＳ ゴシック" w:hAnsi="ＭＳ ゴシック" w:hint="eastAsia"/>
          <w:sz w:val="28"/>
        </w:rPr>
        <w:t>吉祥寺パークエリア社会実験　申込書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18"/>
        <w:gridCol w:w="2463"/>
        <w:gridCol w:w="2410"/>
        <w:gridCol w:w="2409"/>
      </w:tblGrid>
      <w:tr w:rsidR="00C660C0" w:rsidRPr="001B3BCB" w:rsidTr="00D54136">
        <w:trPr>
          <w:trHeight w:val="1134"/>
        </w:trPr>
        <w:tc>
          <w:tcPr>
            <w:tcW w:w="1218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（代表者）</w:t>
            </w:r>
          </w:p>
        </w:tc>
        <w:tc>
          <w:tcPr>
            <w:tcW w:w="7282" w:type="dxa"/>
            <w:gridSpan w:val="3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D54136">
        <w:trPr>
          <w:trHeight w:val="1134"/>
        </w:trPr>
        <w:tc>
          <w:tcPr>
            <w:tcW w:w="1218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282" w:type="dxa"/>
            <w:gridSpan w:val="3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D54136">
        <w:trPr>
          <w:trHeight w:val="1134"/>
        </w:trPr>
        <w:tc>
          <w:tcPr>
            <w:tcW w:w="1218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282" w:type="dxa"/>
            <w:gridSpan w:val="3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D54136">
        <w:trPr>
          <w:trHeight w:val="1134"/>
        </w:trPr>
        <w:tc>
          <w:tcPr>
            <w:tcW w:w="1218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82" w:type="dxa"/>
            <w:gridSpan w:val="3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（代表）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D54136">
        <w:trPr>
          <w:trHeight w:val="646"/>
        </w:trPr>
        <w:tc>
          <w:tcPr>
            <w:tcW w:w="1218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E</w:t>
            </w:r>
            <w:r w:rsidRPr="001B3BCB"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7282" w:type="dxa"/>
            <w:gridSpan w:val="3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D54136">
        <w:trPr>
          <w:trHeight w:val="646"/>
        </w:trPr>
        <w:tc>
          <w:tcPr>
            <w:tcW w:w="1218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団体設立</w:t>
            </w: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282" w:type="dxa"/>
            <w:gridSpan w:val="3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D54136">
        <w:trPr>
          <w:trHeight w:val="4490"/>
        </w:trPr>
        <w:tc>
          <w:tcPr>
            <w:tcW w:w="1218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普段の活動内容</w:t>
            </w:r>
          </w:p>
        </w:tc>
        <w:tc>
          <w:tcPr>
            <w:tcW w:w="7282" w:type="dxa"/>
            <w:gridSpan w:val="3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（普段行っている活動内容についてご記載ください。活動の様子を紹介されているSNS等があれば記載をお願いします。）</w:t>
            </w:r>
          </w:p>
        </w:tc>
      </w:tr>
      <w:tr w:rsidR="00C660C0" w:rsidRPr="001B3BCB" w:rsidTr="00D54136">
        <w:trPr>
          <w:trHeight w:hRule="exact" w:val="567"/>
        </w:trPr>
        <w:tc>
          <w:tcPr>
            <w:tcW w:w="1218" w:type="dxa"/>
            <w:vMerge w:val="restart"/>
            <w:vAlign w:val="center"/>
          </w:tcPr>
          <w:p w:rsidR="00C660C0" w:rsidRPr="001B3BCB" w:rsidRDefault="00C660C0" w:rsidP="00D54136">
            <w:pPr>
              <w:tabs>
                <w:tab w:val="left" w:pos="1006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1B3BCB">
              <w:rPr>
                <w:rFonts w:ascii="ＭＳ ゴシック" w:eastAsia="ＭＳ ゴシック" w:hAnsi="ＭＳ ゴシック" w:hint="eastAsia"/>
                <w:u w:val="single"/>
              </w:rPr>
              <w:t>日時</w:t>
            </w:r>
          </w:p>
        </w:tc>
        <w:tc>
          <w:tcPr>
            <w:tcW w:w="2463" w:type="dxa"/>
            <w:vAlign w:val="center"/>
          </w:tcPr>
          <w:p w:rsidR="00C660C0" w:rsidRPr="001B3BCB" w:rsidRDefault="00C660C0" w:rsidP="00D54136">
            <w:pPr>
              <w:tabs>
                <w:tab w:val="left" w:pos="1006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①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10月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６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日（金）１日</w:t>
            </w:r>
          </w:p>
        </w:tc>
        <w:tc>
          <w:tcPr>
            <w:tcW w:w="2410" w:type="dxa"/>
            <w:vAlign w:val="center"/>
          </w:tcPr>
          <w:p w:rsidR="00C660C0" w:rsidRPr="001B3BCB" w:rsidRDefault="00C660C0" w:rsidP="00D54136">
            <w:pPr>
              <w:tabs>
                <w:tab w:val="left" w:pos="1006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②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10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月７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日（土）１日</w:t>
            </w:r>
          </w:p>
        </w:tc>
        <w:tc>
          <w:tcPr>
            <w:tcW w:w="2409" w:type="dxa"/>
            <w:vAlign w:val="center"/>
          </w:tcPr>
          <w:p w:rsidR="00C660C0" w:rsidRPr="001B3BCB" w:rsidRDefault="00C660C0" w:rsidP="00D54136">
            <w:pPr>
              <w:tabs>
                <w:tab w:val="left" w:pos="1006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③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10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月８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日（日）１日</w:t>
            </w:r>
          </w:p>
        </w:tc>
      </w:tr>
      <w:tr w:rsidR="00C660C0" w:rsidRPr="001B3BCB" w:rsidTr="00D54136">
        <w:trPr>
          <w:trHeight w:hRule="exact" w:val="820"/>
        </w:trPr>
        <w:tc>
          <w:tcPr>
            <w:tcW w:w="1218" w:type="dxa"/>
            <w:vMerge/>
            <w:vAlign w:val="center"/>
          </w:tcPr>
          <w:p w:rsidR="00C660C0" w:rsidRPr="001B3BCB" w:rsidRDefault="00C660C0" w:rsidP="00D54136">
            <w:pPr>
              <w:tabs>
                <w:tab w:val="left" w:pos="1006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463" w:type="dxa"/>
            <w:vAlign w:val="center"/>
          </w:tcPr>
          <w:p w:rsidR="00C660C0" w:rsidRPr="001B3BCB" w:rsidRDefault="00C660C0" w:rsidP="00D54136">
            <w:pPr>
              <w:tabs>
                <w:tab w:val="left" w:pos="1006"/>
              </w:tabs>
              <w:jc w:val="left"/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④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10月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６・７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日</w:t>
            </w:r>
          </w:p>
          <w:p w:rsidR="00C660C0" w:rsidRPr="001B3BCB" w:rsidRDefault="00C660C0" w:rsidP="00D54136">
            <w:pPr>
              <w:tabs>
                <w:tab w:val="left" w:pos="1006"/>
              </w:tabs>
              <w:ind w:firstLine="190"/>
              <w:jc w:val="left"/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（金・土）２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日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間</w:t>
            </w:r>
          </w:p>
        </w:tc>
        <w:tc>
          <w:tcPr>
            <w:tcW w:w="2410" w:type="dxa"/>
            <w:vAlign w:val="center"/>
          </w:tcPr>
          <w:p w:rsidR="00C660C0" w:rsidRPr="001B3BCB" w:rsidRDefault="00C660C0" w:rsidP="00D54136">
            <w:pPr>
              <w:tabs>
                <w:tab w:val="left" w:pos="1006"/>
              </w:tabs>
              <w:jc w:val="left"/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⑤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10月７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・８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日</w:t>
            </w:r>
          </w:p>
          <w:p w:rsidR="00C660C0" w:rsidRPr="001B3BCB" w:rsidRDefault="00C660C0" w:rsidP="00D54136">
            <w:pPr>
              <w:tabs>
                <w:tab w:val="left" w:pos="1006"/>
              </w:tabs>
              <w:ind w:firstLine="190"/>
              <w:jc w:val="left"/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</w:pP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（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土・日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）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２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日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間</w:t>
            </w:r>
          </w:p>
        </w:tc>
        <w:tc>
          <w:tcPr>
            <w:tcW w:w="2409" w:type="dxa"/>
            <w:vAlign w:val="center"/>
          </w:tcPr>
          <w:p w:rsidR="00C660C0" w:rsidRPr="001B3BCB" w:rsidRDefault="00C660C0" w:rsidP="00D54136">
            <w:pPr>
              <w:tabs>
                <w:tab w:val="left" w:pos="1006"/>
              </w:tabs>
              <w:jc w:val="left"/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⑥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10月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６・８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日</w:t>
            </w:r>
          </w:p>
          <w:p w:rsidR="00C660C0" w:rsidRPr="001B3BCB" w:rsidRDefault="00C660C0" w:rsidP="00D54136">
            <w:pPr>
              <w:tabs>
                <w:tab w:val="left" w:pos="1006"/>
              </w:tabs>
              <w:ind w:firstLine="190"/>
              <w:jc w:val="left"/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</w:pP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（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金・日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）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２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日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間</w:t>
            </w:r>
          </w:p>
        </w:tc>
      </w:tr>
      <w:tr w:rsidR="00C660C0" w:rsidRPr="001B3BCB" w:rsidTr="00D54136">
        <w:trPr>
          <w:trHeight w:hRule="exact" w:val="567"/>
        </w:trPr>
        <w:tc>
          <w:tcPr>
            <w:tcW w:w="1218" w:type="dxa"/>
            <w:vMerge/>
          </w:tcPr>
          <w:p w:rsidR="00C660C0" w:rsidRPr="001B3BCB" w:rsidRDefault="00C660C0" w:rsidP="00D54136">
            <w:pPr>
              <w:tabs>
                <w:tab w:val="left" w:pos="1006"/>
              </w:tabs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282" w:type="dxa"/>
            <w:gridSpan w:val="3"/>
            <w:vAlign w:val="center"/>
          </w:tcPr>
          <w:p w:rsidR="00C660C0" w:rsidRPr="001B3BCB" w:rsidRDefault="00C660C0" w:rsidP="00D54136">
            <w:pPr>
              <w:tabs>
                <w:tab w:val="left" w:pos="1006"/>
              </w:tabs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⑦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10月６・７・８日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（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金・土・日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）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３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>日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間</w:t>
            </w:r>
          </w:p>
        </w:tc>
      </w:tr>
      <w:tr w:rsidR="00C660C0" w:rsidRPr="001B3BCB" w:rsidTr="00D54136">
        <w:trPr>
          <w:trHeight w:hRule="exact" w:val="567"/>
        </w:trPr>
        <w:tc>
          <w:tcPr>
            <w:tcW w:w="1218" w:type="dxa"/>
            <w:vMerge/>
          </w:tcPr>
          <w:p w:rsidR="00C660C0" w:rsidRPr="001B3BCB" w:rsidRDefault="00C660C0" w:rsidP="00D54136">
            <w:pPr>
              <w:tabs>
                <w:tab w:val="left" w:pos="1006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82" w:type="dxa"/>
            <w:gridSpan w:val="3"/>
            <w:vAlign w:val="center"/>
          </w:tcPr>
          <w:p w:rsidR="00C660C0" w:rsidRPr="001B3BCB" w:rsidRDefault="00C660C0" w:rsidP="00D54136">
            <w:pPr>
              <w:tabs>
                <w:tab w:val="left" w:pos="1006"/>
              </w:tabs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 xml:space="preserve">希望順に番号を記入してください　　 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 xml:space="preserve">→ 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  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 xml:space="preserve">→ 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  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 xml:space="preserve">→ 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  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 xml:space="preserve">→ 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  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 xml:space="preserve">→ 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19"/>
                <w:szCs w:val="19"/>
              </w:rPr>
              <w:t xml:space="preserve">   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19"/>
                <w:szCs w:val="19"/>
              </w:rPr>
              <w:t>→</w:t>
            </w:r>
          </w:p>
        </w:tc>
      </w:tr>
    </w:tbl>
    <w:p w:rsidR="00C660C0" w:rsidRPr="001B3BCB" w:rsidRDefault="00C660C0" w:rsidP="00C660C0">
      <w:pPr>
        <w:rPr>
          <w:rFonts w:ascii="ＭＳ ゴシック" w:eastAsia="ＭＳ ゴシック" w:hAnsi="ＭＳ ゴシック" w:cs="Generic1-Regular" w:hint="eastAsia"/>
          <w:color w:val="000000"/>
          <w:kern w:val="0"/>
          <w:sz w:val="19"/>
          <w:szCs w:val="19"/>
        </w:rPr>
      </w:pPr>
      <w:r w:rsidRPr="001B3BCB"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4816" wp14:editId="6F9E50FA">
                <wp:simplePos x="0" y="0"/>
                <wp:positionH relativeFrom="margin">
                  <wp:posOffset>5137150</wp:posOffset>
                </wp:positionH>
                <wp:positionV relativeFrom="paragraph">
                  <wp:posOffset>4445</wp:posOffset>
                </wp:positionV>
                <wp:extent cx="621665" cy="299720"/>
                <wp:effectExtent l="0" t="0" r="26035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0C0" w:rsidRDefault="00C660C0" w:rsidP="00C660C0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4816" id="テキスト ボックス 8" o:spid="_x0000_s1027" type="#_x0000_t202" style="position:absolute;left:0;text-align:left;margin-left:404.5pt;margin-top:.35pt;width:48.9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" fillcolor="white [3201]" strokeweight=".5pt">
                <v:textbox>
                  <w:txbxContent>
                    <w:p w:rsidR="00C660C0" w:rsidRDefault="00C660C0" w:rsidP="00C660C0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0C0" w:rsidRPr="001B3BCB" w:rsidRDefault="00C660C0" w:rsidP="00C660C0">
      <w:pPr>
        <w:jc w:val="center"/>
        <w:rPr>
          <w:rFonts w:ascii="ＭＳ ゴシック" w:eastAsia="ＭＳ ゴシック" w:hAnsi="ＭＳ ゴシック"/>
          <w:sz w:val="28"/>
        </w:rPr>
      </w:pPr>
      <w:r w:rsidRPr="001B3BCB">
        <w:rPr>
          <w:rFonts w:ascii="ＭＳ ゴシック" w:eastAsia="ＭＳ ゴシック" w:hAnsi="ＭＳ ゴシック" w:hint="eastAsia"/>
          <w:sz w:val="28"/>
        </w:rPr>
        <w:t>吉祥寺パークエリア社会実験　事業計画書</w:t>
      </w:r>
    </w:p>
    <w:tbl>
      <w:tblPr>
        <w:tblStyle w:val="a3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C660C0" w:rsidRPr="001B3BCB" w:rsidTr="00D54136">
        <w:trPr>
          <w:trHeight w:val="1134"/>
        </w:trPr>
        <w:tc>
          <w:tcPr>
            <w:tcW w:w="1271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7229" w:type="dxa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D54136">
        <w:trPr>
          <w:trHeight w:val="4369"/>
        </w:trPr>
        <w:tc>
          <w:tcPr>
            <w:tcW w:w="1271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7229" w:type="dxa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D54136">
        <w:trPr>
          <w:trHeight w:val="2814"/>
        </w:trPr>
        <w:tc>
          <w:tcPr>
            <w:tcW w:w="1271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その事業の特徴および考えられる施設や地域への影響について</w:t>
            </w:r>
          </w:p>
        </w:tc>
        <w:tc>
          <w:tcPr>
            <w:tcW w:w="7229" w:type="dxa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24669C">
        <w:trPr>
          <w:trHeight w:val="4101"/>
        </w:trPr>
        <w:tc>
          <w:tcPr>
            <w:tcW w:w="1271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事業実施にあたっての</w:t>
            </w:r>
            <w:r w:rsidRPr="001B3BCB"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  <w:t>PRポイント</w:t>
            </w: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（アピールポイントや特徴・</w:t>
            </w: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実績等）</w:t>
            </w:r>
          </w:p>
        </w:tc>
        <w:tc>
          <w:tcPr>
            <w:tcW w:w="7229" w:type="dxa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 w:hint="eastAsia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  <w:r w:rsidRPr="001B3BCB"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5709F" wp14:editId="2B0E4986">
                <wp:simplePos x="0" y="0"/>
                <wp:positionH relativeFrom="column">
                  <wp:posOffset>5137150</wp:posOffset>
                </wp:positionH>
                <wp:positionV relativeFrom="paragraph">
                  <wp:posOffset>5715</wp:posOffset>
                </wp:positionV>
                <wp:extent cx="621665" cy="299720"/>
                <wp:effectExtent l="0" t="0" r="26035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0C0" w:rsidRDefault="00C660C0" w:rsidP="00C660C0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709F" id="テキスト ボックス 6" o:spid="_x0000_s1028" type="#_x0000_t202" style="position:absolute;left:0;text-align:left;margin-left:404.5pt;margin-top:.45pt;width:48.9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" fillcolor="window" strokeweight=".5pt">
                <v:textbox>
                  <w:txbxContent>
                    <w:p w:rsidR="00C660C0" w:rsidRDefault="00C660C0" w:rsidP="00C660C0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C660C0" w:rsidRPr="001B3BCB" w:rsidRDefault="00C660C0" w:rsidP="00C660C0">
      <w:pPr>
        <w:rPr>
          <w:rFonts w:ascii="ＭＳ ゴシック" w:eastAsia="ＭＳ ゴシック" w:hAnsi="ＭＳ ゴシック" w:cs="Generic1-Regular" w:hint="eastAsia"/>
          <w:color w:val="000000"/>
          <w:kern w:val="0"/>
          <w:sz w:val="19"/>
          <w:szCs w:val="19"/>
        </w:rPr>
      </w:pPr>
    </w:p>
    <w:tbl>
      <w:tblPr>
        <w:tblStyle w:val="a3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C660C0" w:rsidRPr="001B3BCB" w:rsidTr="0024669C">
        <w:trPr>
          <w:trHeight w:val="13315"/>
        </w:trPr>
        <w:tc>
          <w:tcPr>
            <w:tcW w:w="1271" w:type="dxa"/>
          </w:tcPr>
          <w:p w:rsidR="00C660C0" w:rsidRPr="001B3BCB" w:rsidRDefault="00C660C0" w:rsidP="00D5413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事業実施中の会場</w:t>
            </w:r>
          </w:p>
          <w:p w:rsidR="00C660C0" w:rsidRPr="001B3BCB" w:rsidRDefault="00C660C0" w:rsidP="00D5413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(武蔵野公会堂)のレイアウト</w:t>
            </w: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  <w:r w:rsidRPr="001B3BCB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75146" wp14:editId="2565E218">
                <wp:simplePos x="0" y="0"/>
                <wp:positionH relativeFrom="column">
                  <wp:posOffset>5137150</wp:posOffset>
                </wp:positionH>
                <wp:positionV relativeFrom="paragraph">
                  <wp:posOffset>-635</wp:posOffset>
                </wp:positionV>
                <wp:extent cx="621665" cy="299720"/>
                <wp:effectExtent l="0" t="0" r="26035" b="241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0C0" w:rsidRDefault="00C660C0" w:rsidP="00C660C0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5146" id="テキスト ボックス 17" o:spid="_x0000_s1029" type="#_x0000_t202" style="position:absolute;left:0;text-align:left;margin-left:404.5pt;margin-top:-.05pt;width:48.9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" fillcolor="window" strokeweight=".5pt">
                <v:textbox>
                  <w:txbxContent>
                    <w:p w:rsidR="00C660C0" w:rsidRDefault="00C660C0" w:rsidP="00C660C0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tbl>
      <w:tblPr>
        <w:tblStyle w:val="a3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C660C0" w:rsidRPr="001B3BCB" w:rsidTr="0024669C">
        <w:trPr>
          <w:trHeight w:val="12890"/>
        </w:trPr>
        <w:tc>
          <w:tcPr>
            <w:tcW w:w="1271" w:type="dxa"/>
          </w:tcPr>
          <w:p w:rsidR="00C660C0" w:rsidRPr="001B3BCB" w:rsidRDefault="00C660C0" w:rsidP="00D5413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空間</w:t>
            </w:r>
          </w:p>
          <w:p w:rsidR="00C660C0" w:rsidRPr="001B3BCB" w:rsidRDefault="00C660C0" w:rsidP="00D5413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イメージ・</w:t>
            </w: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イラスト等</w:t>
            </w:r>
          </w:p>
        </w:tc>
        <w:tc>
          <w:tcPr>
            <w:tcW w:w="7229" w:type="dxa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/>
          <w:color w:val="000000"/>
          <w:kern w:val="0"/>
          <w:sz w:val="19"/>
          <w:szCs w:val="19"/>
        </w:rPr>
      </w:pPr>
    </w:p>
    <w:p w:rsidR="00C660C0" w:rsidRPr="001B3BCB" w:rsidRDefault="00C660C0" w:rsidP="00C660C0">
      <w:pPr>
        <w:rPr>
          <w:rFonts w:ascii="ＭＳ ゴシック" w:eastAsia="ＭＳ ゴシック" w:hAnsi="ＭＳ ゴシック" w:cs="Generic1-Regular" w:hint="eastAsia"/>
          <w:color w:val="000000"/>
          <w:kern w:val="0"/>
          <w:sz w:val="19"/>
          <w:szCs w:val="19"/>
        </w:rPr>
      </w:pPr>
    </w:p>
    <w:p w:rsidR="00C660C0" w:rsidRPr="0024669C" w:rsidRDefault="00C660C0" w:rsidP="0024669C">
      <w:pPr>
        <w:autoSpaceDE w:val="0"/>
        <w:autoSpaceDN w:val="0"/>
        <w:adjustRightInd w:val="0"/>
        <w:ind w:firstLine="380"/>
        <w:jc w:val="center"/>
        <w:rPr>
          <w:rFonts w:ascii="ＭＳ ゴシック" w:eastAsia="ＭＳ ゴシック" w:hAnsi="ＭＳ ゴシック" w:cs="Generic1-Regular" w:hint="eastAsia"/>
          <w:color w:val="000000"/>
          <w:kern w:val="0"/>
          <w:sz w:val="28"/>
          <w:szCs w:val="28"/>
        </w:rPr>
      </w:pPr>
      <w:r w:rsidRPr="001B3BCB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F6944" wp14:editId="0E963889">
                <wp:simplePos x="0" y="0"/>
                <wp:positionH relativeFrom="margin">
                  <wp:align>right</wp:align>
                </wp:positionH>
                <wp:positionV relativeFrom="paragraph">
                  <wp:posOffset>-336394</wp:posOffset>
                </wp:positionV>
                <wp:extent cx="621665" cy="299720"/>
                <wp:effectExtent l="0" t="0" r="26035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0C0" w:rsidRDefault="00C660C0" w:rsidP="00C660C0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6944" id="テキスト ボックス 12" o:spid="_x0000_s1030" type="#_x0000_t202" style="position:absolute;left:0;text-align:left;margin-left:-2.25pt;margin-top:-26.5pt;width:48.95pt;height:2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" fillcolor="white [3201]" strokeweight=".5pt">
                <v:textbox>
                  <w:txbxContent>
                    <w:p w:rsidR="00C660C0" w:rsidRDefault="00C660C0" w:rsidP="00C660C0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3BCB">
        <w:rPr>
          <w:rFonts w:ascii="ＭＳ ゴシック" w:eastAsia="ＭＳ ゴシック" w:hAnsi="ＭＳ ゴシック" w:cs="Generic1-Regular" w:hint="eastAsia"/>
          <w:color w:val="000000"/>
          <w:kern w:val="0"/>
          <w:sz w:val="28"/>
          <w:szCs w:val="28"/>
        </w:rPr>
        <w:t>吉祥寺パークエリア社会実験　収支計画書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C660C0" w:rsidRPr="001B3BCB" w:rsidTr="0024669C">
        <w:trPr>
          <w:trHeight w:val="12890"/>
        </w:trPr>
        <w:tc>
          <w:tcPr>
            <w:tcW w:w="1271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本事業の</w:t>
            </w: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収支</w:t>
            </w: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（予想される収入および支出とその費目ごとの内訳）</w:t>
            </w:r>
          </w:p>
        </w:tc>
        <w:tc>
          <w:tcPr>
            <w:tcW w:w="7229" w:type="dxa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収入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例：入場料××円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 xml:space="preserve">　　　・第１会議室入場料□□円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 xml:space="preserve">　　　　　…</w:t>
            </w:r>
          </w:p>
          <w:p w:rsidR="00C660C0" w:rsidRPr="001B3BCB" w:rsidRDefault="00C660C0" w:rsidP="00D54136">
            <w:pPr>
              <w:ind w:firstLine="1050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収入額合計△△円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支出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例：○○費××円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 xml:space="preserve">　　　・人工芝リース代□□円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 xml:space="preserve">　　　　…</w:t>
            </w:r>
          </w:p>
          <w:p w:rsidR="00C660C0" w:rsidRPr="001B3BCB" w:rsidRDefault="00C660C0" w:rsidP="00D54136">
            <w:pPr>
              <w:ind w:firstLine="840"/>
              <w:rPr>
                <w:rFonts w:ascii="ＭＳ ゴシック" w:eastAsia="ＭＳ ゴシック" w:hAnsi="ＭＳ ゴシック"/>
              </w:rPr>
            </w:pPr>
            <w:r w:rsidRPr="001B3BCB">
              <w:rPr>
                <w:rFonts w:ascii="ＭＳ ゴシック" w:eastAsia="ＭＳ ゴシック" w:hAnsi="ＭＳ ゴシック" w:hint="eastAsia"/>
              </w:rPr>
              <w:t>支出額合計△△円</w:t>
            </w: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60C0" w:rsidRPr="001B3BCB" w:rsidRDefault="00C660C0" w:rsidP="00C660C0">
      <w:pPr>
        <w:rPr>
          <w:rFonts w:ascii="ＭＳ ゴシック" w:eastAsia="ＭＳ ゴシック" w:hAnsi="ＭＳ ゴシック" w:cs="Generic1-Regular" w:hint="eastAsia"/>
          <w:color w:val="000000"/>
          <w:kern w:val="0"/>
          <w:sz w:val="19"/>
          <w:szCs w:val="19"/>
        </w:rPr>
      </w:pPr>
      <w:r w:rsidRPr="001B3BCB">
        <w:rPr>
          <w:rFonts w:ascii="ＭＳ ゴシック" w:eastAsia="ＭＳ ゴシック" w:hAnsi="ＭＳ 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3A9A6" wp14:editId="0B9022E5">
                <wp:simplePos x="0" y="0"/>
                <wp:positionH relativeFrom="margin">
                  <wp:posOffset>5137150</wp:posOffset>
                </wp:positionH>
                <wp:positionV relativeFrom="paragraph">
                  <wp:posOffset>635</wp:posOffset>
                </wp:positionV>
                <wp:extent cx="621665" cy="299720"/>
                <wp:effectExtent l="0" t="0" r="26035" b="241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0C0" w:rsidRDefault="00C660C0" w:rsidP="00C660C0">
                            <w:r>
                              <w:rPr>
                                <w:rFonts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A9A6" id="テキスト ボックス 13" o:spid="_x0000_s1031" type="#_x0000_t202" style="position:absolute;left:0;text-align:left;margin-left:404.5pt;margin-top:.05pt;width:48.9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" fillcolor="white [3201]" strokeweight=".5pt">
                <v:textbox>
                  <w:txbxContent>
                    <w:p w:rsidR="00C660C0" w:rsidRDefault="00C660C0" w:rsidP="00C660C0">
                      <w:r>
                        <w:rPr>
                          <w:rFonts w:hint="eastAsia"/>
                        </w:rPr>
                        <w:t>別紙４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0C0" w:rsidRPr="001B3BCB" w:rsidRDefault="00C660C0" w:rsidP="00C660C0">
      <w:pPr>
        <w:jc w:val="center"/>
        <w:rPr>
          <w:rFonts w:ascii="ＭＳ ゴシック" w:eastAsia="ＭＳ ゴシック" w:hAnsi="ＭＳ ゴシック"/>
          <w:sz w:val="28"/>
        </w:rPr>
      </w:pPr>
      <w:r w:rsidRPr="001B3BCB">
        <w:rPr>
          <w:rFonts w:ascii="ＭＳ ゴシック" w:eastAsia="ＭＳ ゴシック" w:hAnsi="ＭＳ ゴシック" w:hint="eastAsia"/>
          <w:sz w:val="28"/>
        </w:rPr>
        <w:t>吉祥寺パークエリア社会実験　事業報告書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C660C0" w:rsidRPr="001B3BCB" w:rsidTr="00D54136">
        <w:trPr>
          <w:trHeight w:val="2113"/>
        </w:trPr>
        <w:tc>
          <w:tcPr>
            <w:tcW w:w="1271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来場者数とその傾向や特徴</w:t>
            </w:r>
          </w:p>
        </w:tc>
        <w:tc>
          <w:tcPr>
            <w:tcW w:w="7229" w:type="dxa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D54136">
        <w:trPr>
          <w:trHeight w:val="7179"/>
        </w:trPr>
        <w:tc>
          <w:tcPr>
            <w:tcW w:w="1271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収入および支出とその費目ごとの内訳</w:t>
            </w:r>
          </w:p>
        </w:tc>
        <w:tc>
          <w:tcPr>
            <w:tcW w:w="7229" w:type="dxa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60C0" w:rsidRPr="001B3BCB" w:rsidTr="0024669C">
        <w:trPr>
          <w:trHeight w:val="2916"/>
        </w:trPr>
        <w:tc>
          <w:tcPr>
            <w:tcW w:w="1271" w:type="dxa"/>
          </w:tcPr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</w:p>
          <w:p w:rsidR="00C660C0" w:rsidRPr="001B3BCB" w:rsidRDefault="00C660C0" w:rsidP="00D54136">
            <w:pPr>
              <w:rPr>
                <w:rFonts w:ascii="ＭＳ ゴシック" w:eastAsia="ＭＳ ゴシック" w:hAnsi="ＭＳ ゴシック" w:cs="Generic1-Regular"/>
                <w:color w:val="000000"/>
                <w:kern w:val="0"/>
                <w:sz w:val="20"/>
                <w:szCs w:val="20"/>
              </w:rPr>
            </w:pPr>
          </w:p>
          <w:p w:rsidR="00C660C0" w:rsidRPr="001B3BCB" w:rsidRDefault="00C660C0" w:rsidP="00D541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BCB">
              <w:rPr>
                <w:rFonts w:ascii="ＭＳ ゴシック" w:eastAsia="ＭＳ ゴシック" w:hAnsi="ＭＳ ゴシック" w:cs="Generic1-Regular" w:hint="eastAsia"/>
                <w:color w:val="000000"/>
                <w:kern w:val="0"/>
                <w:sz w:val="20"/>
                <w:szCs w:val="20"/>
              </w:rPr>
              <w:t>事業実施の総評</w:t>
            </w:r>
          </w:p>
        </w:tc>
        <w:tc>
          <w:tcPr>
            <w:tcW w:w="7229" w:type="dxa"/>
          </w:tcPr>
          <w:p w:rsidR="00C660C0" w:rsidRPr="001B3BCB" w:rsidRDefault="00C660C0" w:rsidP="00D541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310DE" w:rsidRDefault="008310DE">
      <w:pPr>
        <w:rPr>
          <w:rFonts w:hint="eastAsia"/>
        </w:rPr>
      </w:pPr>
      <w:bookmarkStart w:id="0" w:name="_GoBack"/>
      <w:bookmarkEnd w:id="0"/>
    </w:p>
    <w:sectPr w:rsidR="008310DE" w:rsidSect="0024669C">
      <w:footerReference w:type="default" r:id="rId6"/>
      <w:pgSz w:w="11906" w:h="16838"/>
      <w:pgMar w:top="1021" w:right="1418" w:bottom="1077" w:left="1418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9C" w:rsidRDefault="0024669C" w:rsidP="0024669C">
      <w:r>
        <w:separator/>
      </w:r>
    </w:p>
  </w:endnote>
  <w:endnote w:type="continuationSeparator" w:id="0">
    <w:p w:rsidR="0024669C" w:rsidRDefault="0024669C" w:rsidP="0024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070612"/>
      <w:docPartObj>
        <w:docPartGallery w:val="Page Numbers (Bottom of Page)"/>
        <w:docPartUnique/>
      </w:docPartObj>
    </w:sdtPr>
    <w:sdtContent>
      <w:p w:rsidR="0024669C" w:rsidRDefault="002466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4669C" w:rsidRDefault="002466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9C" w:rsidRDefault="0024669C" w:rsidP="0024669C">
      <w:r>
        <w:separator/>
      </w:r>
    </w:p>
  </w:footnote>
  <w:footnote w:type="continuationSeparator" w:id="0">
    <w:p w:rsidR="0024669C" w:rsidRDefault="0024669C" w:rsidP="0024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C0"/>
    <w:rsid w:val="0024669C"/>
    <w:rsid w:val="008310DE"/>
    <w:rsid w:val="00C6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FAA02"/>
  <w15:chartTrackingRefBased/>
  <w15:docId w15:val="{F99CAEF1-FA6E-420F-871C-41C3F15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69C"/>
  </w:style>
  <w:style w:type="paragraph" w:styleId="a6">
    <w:name w:val="footer"/>
    <w:basedOn w:val="a"/>
    <w:link w:val="a7"/>
    <w:uiPriority w:val="99"/>
    <w:unhideWhenUsed/>
    <w:rsid w:val="00246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69C"/>
  </w:style>
  <w:style w:type="paragraph" w:styleId="a8">
    <w:name w:val="Revision"/>
    <w:hidden/>
    <w:uiPriority w:val="99"/>
    <w:semiHidden/>
    <w:rsid w:val="0024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422</Words>
  <Characters>431</Characters>
  <Application>Microsoft Office Word</Application>
  <DocSecurity>0</DocSecurity>
  <Lines>431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</cp:revision>
  <dcterms:created xsi:type="dcterms:W3CDTF">2023-04-14T04:49:00Z</dcterms:created>
  <dcterms:modified xsi:type="dcterms:W3CDTF">2023-04-14T05:04:00Z</dcterms:modified>
</cp:coreProperties>
</file>