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6C" w:rsidRPr="00F427F9" w:rsidRDefault="003B3A6C" w:rsidP="00770D90">
      <w:pPr>
        <w:pStyle w:val="Default"/>
        <w:ind w:leftChars="-135" w:left="-283"/>
        <w:rPr>
          <w:rFonts w:hAnsi="ＭＳ 明朝"/>
          <w:color w:val="auto"/>
          <w:sz w:val="22"/>
          <w:szCs w:val="22"/>
        </w:rPr>
      </w:pPr>
      <w:r w:rsidRPr="00F427F9">
        <w:rPr>
          <w:rFonts w:hAnsi="ＭＳ 明朝" w:hint="eastAsia"/>
          <w:color w:val="auto"/>
          <w:sz w:val="22"/>
          <w:szCs w:val="22"/>
        </w:rPr>
        <w:t>第１号様式（第</w:t>
      </w:r>
      <w:r w:rsidR="00492627" w:rsidRPr="00F427F9">
        <w:rPr>
          <w:rFonts w:hAnsi="ＭＳ 明朝" w:hint="eastAsia"/>
          <w:color w:val="auto"/>
          <w:sz w:val="22"/>
          <w:szCs w:val="22"/>
        </w:rPr>
        <w:t>６</w:t>
      </w:r>
      <w:r w:rsidRPr="00F427F9">
        <w:rPr>
          <w:rFonts w:hAnsi="ＭＳ 明朝" w:hint="eastAsia"/>
          <w:color w:val="auto"/>
          <w:sz w:val="22"/>
          <w:szCs w:val="22"/>
        </w:rPr>
        <w:t>条関係）</w:t>
      </w:r>
    </w:p>
    <w:p w:rsidR="00737DFF" w:rsidRPr="00F427F9" w:rsidRDefault="0082328B" w:rsidP="00737DFF">
      <w:pPr>
        <w:ind w:firstLineChars="2200" w:firstLine="48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427F9"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:rsidR="00432FFB" w:rsidRPr="00F427F9" w:rsidRDefault="001D5F6E" w:rsidP="00432FFB">
      <w:pPr>
        <w:rPr>
          <w:rFonts w:asciiTheme="minorEastAsia" w:eastAsiaTheme="minorEastAsia" w:hAnsiTheme="minorEastAsia"/>
          <w:sz w:val="22"/>
          <w:szCs w:val="22"/>
        </w:rPr>
      </w:pPr>
      <w:r w:rsidRPr="00F427F9">
        <w:rPr>
          <w:rFonts w:asciiTheme="minorEastAsia" w:eastAsiaTheme="minorEastAsia" w:hAnsiTheme="minorEastAsia" w:hint="eastAsia"/>
          <w:sz w:val="22"/>
          <w:szCs w:val="22"/>
        </w:rPr>
        <w:t>武蔵野市</w:t>
      </w:r>
      <w:r w:rsidR="00432FFB" w:rsidRPr="00F427F9">
        <w:rPr>
          <w:rFonts w:asciiTheme="minorEastAsia" w:eastAsiaTheme="minorEastAsia" w:hAnsiTheme="minorEastAsia" w:hint="eastAsia"/>
          <w:sz w:val="22"/>
          <w:szCs w:val="22"/>
        </w:rPr>
        <w:t>長　殿</w:t>
      </w:r>
    </w:p>
    <w:p w:rsidR="00432FFB" w:rsidRPr="00F427F9" w:rsidRDefault="00432FFB" w:rsidP="00432FFB">
      <w:pPr>
        <w:ind w:right="1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427F9">
        <w:rPr>
          <w:rFonts w:asciiTheme="minorEastAsia" w:eastAsiaTheme="minorEastAsia" w:hAnsiTheme="minorEastAsia" w:hint="eastAsia"/>
          <w:sz w:val="22"/>
          <w:szCs w:val="22"/>
        </w:rPr>
        <w:t xml:space="preserve">法人の所在地　　　　　　　　　　　　　　　　</w:t>
      </w:r>
    </w:p>
    <w:p w:rsidR="00432FFB" w:rsidRPr="00F427F9" w:rsidRDefault="00432FFB" w:rsidP="00432FFB">
      <w:pPr>
        <w:ind w:right="1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427F9">
        <w:rPr>
          <w:rFonts w:asciiTheme="minorEastAsia" w:eastAsiaTheme="minorEastAsia" w:hAnsiTheme="minorEastAsia" w:hint="eastAsia"/>
          <w:sz w:val="22"/>
          <w:szCs w:val="22"/>
        </w:rPr>
        <w:t xml:space="preserve">法人名　　　　　　　　　　　　　　　　　　　</w:t>
      </w:r>
    </w:p>
    <w:p w:rsidR="00432FFB" w:rsidRPr="00F427F9" w:rsidRDefault="00432FFB" w:rsidP="00432FFB">
      <w:pPr>
        <w:ind w:right="1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427F9"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　　印　</w:t>
      </w:r>
    </w:p>
    <w:p w:rsidR="00737DFF" w:rsidRPr="00F427F9" w:rsidRDefault="00737DFF" w:rsidP="00432FFB">
      <w:pPr>
        <w:rPr>
          <w:rFonts w:asciiTheme="minorEastAsia" w:eastAsiaTheme="minorEastAsia" w:hAnsiTheme="minorEastAsia"/>
          <w:sz w:val="22"/>
          <w:szCs w:val="22"/>
        </w:rPr>
      </w:pPr>
    </w:p>
    <w:p w:rsidR="00174683" w:rsidRPr="00F427F9" w:rsidRDefault="00492627" w:rsidP="00432FFB">
      <w:pPr>
        <w:jc w:val="center"/>
        <w:rPr>
          <w:rFonts w:cs="ＭＳ 明朝"/>
          <w:sz w:val="22"/>
          <w:lang w:val="ja-JP"/>
        </w:rPr>
      </w:pPr>
      <w:r w:rsidRPr="00F427F9">
        <w:rPr>
          <w:rFonts w:cs="ＭＳ 明朝" w:hint="eastAsia"/>
          <w:sz w:val="22"/>
          <w:lang w:val="ja-JP"/>
        </w:rPr>
        <w:t>武蔵野市高齢者施設及び障害者施設における</w:t>
      </w:r>
    </w:p>
    <w:p w:rsidR="00432FFB" w:rsidRPr="00F427F9" w:rsidRDefault="00492627" w:rsidP="00432FFB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F427F9">
        <w:rPr>
          <w:rFonts w:cs="ＭＳ 明朝" w:hint="eastAsia"/>
          <w:sz w:val="22"/>
          <w:lang w:val="ja-JP"/>
        </w:rPr>
        <w:t>ＰＣＲ検査等費用助成金</w:t>
      </w:r>
      <w:r w:rsidR="00432FFB" w:rsidRPr="00F427F9">
        <w:rPr>
          <w:rFonts w:asciiTheme="minorEastAsia" w:eastAsiaTheme="minorEastAsia" w:hAnsiTheme="minorEastAsia" w:hint="eastAsia"/>
          <w:sz w:val="22"/>
          <w:szCs w:val="22"/>
        </w:rPr>
        <w:t>交付申請書</w:t>
      </w:r>
      <w:r w:rsidR="00174683" w:rsidRPr="00F427F9">
        <w:rPr>
          <w:rFonts w:asciiTheme="minorEastAsia" w:eastAsiaTheme="minorEastAsia" w:hAnsiTheme="minorEastAsia" w:hint="eastAsia"/>
          <w:sz w:val="22"/>
          <w:szCs w:val="22"/>
        </w:rPr>
        <w:t>兼請求書</w:t>
      </w:r>
    </w:p>
    <w:p w:rsidR="00432FFB" w:rsidRPr="00F427F9" w:rsidRDefault="00432FFB" w:rsidP="00432FFB">
      <w:pPr>
        <w:rPr>
          <w:rFonts w:asciiTheme="minorEastAsia" w:eastAsiaTheme="minorEastAsia" w:hAnsiTheme="minorEastAsia"/>
          <w:sz w:val="22"/>
          <w:szCs w:val="22"/>
        </w:rPr>
      </w:pPr>
    </w:p>
    <w:p w:rsidR="00F772DE" w:rsidRPr="00F427F9" w:rsidRDefault="00492627" w:rsidP="008C71C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427F9">
        <w:rPr>
          <w:rFonts w:cs="ＭＳ 明朝" w:hint="eastAsia"/>
          <w:sz w:val="22"/>
          <w:lang w:val="ja-JP"/>
        </w:rPr>
        <w:t>武蔵野市高齢者施設及び障害者施設におけるＰＣＲ検査等費用助成事業実施要綱</w:t>
      </w:r>
      <w:r w:rsidR="00F772DE" w:rsidRPr="00F427F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F427F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F772DE" w:rsidRPr="00F427F9">
        <w:rPr>
          <w:rFonts w:asciiTheme="minorEastAsia" w:eastAsiaTheme="minorEastAsia" w:hAnsiTheme="minorEastAsia" w:hint="eastAsia"/>
          <w:sz w:val="22"/>
          <w:szCs w:val="22"/>
        </w:rPr>
        <w:t>条の規定により、</w:t>
      </w:r>
      <w:r w:rsidR="00CD592B" w:rsidRPr="00F427F9">
        <w:rPr>
          <w:rFonts w:asciiTheme="minorEastAsia" w:eastAsiaTheme="minorEastAsia" w:hAnsiTheme="minorEastAsia" w:hint="eastAsia"/>
          <w:sz w:val="22"/>
          <w:szCs w:val="22"/>
        </w:rPr>
        <w:t>次</w:t>
      </w:r>
      <w:r w:rsidR="00F772DE" w:rsidRPr="00F427F9">
        <w:rPr>
          <w:rFonts w:asciiTheme="minorEastAsia" w:eastAsiaTheme="minorEastAsia" w:hAnsiTheme="minorEastAsia" w:hint="eastAsia"/>
          <w:sz w:val="22"/>
          <w:szCs w:val="22"/>
        </w:rPr>
        <w:t>のとおり申請</w:t>
      </w:r>
      <w:r w:rsidR="00174683" w:rsidRPr="00F427F9">
        <w:rPr>
          <w:rFonts w:asciiTheme="minorEastAsia" w:eastAsiaTheme="minorEastAsia" w:hAnsiTheme="minorEastAsia" w:hint="eastAsia"/>
          <w:sz w:val="22"/>
          <w:szCs w:val="22"/>
        </w:rPr>
        <w:t>（請求）</w:t>
      </w:r>
      <w:r w:rsidR="00F772DE" w:rsidRPr="00F427F9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1980"/>
        <w:gridCol w:w="1559"/>
        <w:gridCol w:w="5812"/>
      </w:tblGrid>
      <w:tr w:rsidR="00F427F9" w:rsidRPr="00F427F9" w:rsidTr="00AD68C8">
        <w:trPr>
          <w:trHeight w:val="812"/>
        </w:trPr>
        <w:tc>
          <w:tcPr>
            <w:tcW w:w="3539" w:type="dxa"/>
            <w:gridSpan w:val="2"/>
            <w:vAlign w:val="center"/>
          </w:tcPr>
          <w:p w:rsidR="00CD592B" w:rsidRPr="00F427F9" w:rsidRDefault="00CD592B" w:rsidP="005D1D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申請額（千円未満切り捨て）</w:t>
            </w:r>
          </w:p>
        </w:tc>
        <w:tc>
          <w:tcPr>
            <w:tcW w:w="5812" w:type="dxa"/>
            <w:vAlign w:val="center"/>
          </w:tcPr>
          <w:p w:rsidR="00CD592B" w:rsidRPr="00F427F9" w:rsidRDefault="00CD592B" w:rsidP="00CD592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</w:t>
            </w:r>
            <w:r w:rsidR="00663F08" w:rsidRPr="00663F08">
              <w:rPr>
                <w:rFonts w:asciiTheme="minorEastAsia" w:eastAsiaTheme="minorEastAsia" w:hAnsiTheme="minorEastAsia" w:hint="eastAsia"/>
                <w:sz w:val="28"/>
                <w:szCs w:val="22"/>
              </w:rPr>
              <w:t>,000</w:t>
            </w:r>
            <w:r w:rsidRPr="00F427F9">
              <w:rPr>
                <w:rFonts w:asciiTheme="minorEastAsia" w:eastAsiaTheme="minorEastAsia" w:hAnsiTheme="minorEastAsia" w:hint="eastAsia"/>
                <w:sz w:val="28"/>
                <w:szCs w:val="22"/>
              </w:rPr>
              <w:t>円</w:t>
            </w:r>
            <w:bookmarkStart w:id="0" w:name="_GoBack"/>
            <w:bookmarkEnd w:id="0"/>
          </w:p>
        </w:tc>
      </w:tr>
      <w:tr w:rsidR="00F427F9" w:rsidRPr="00F427F9" w:rsidTr="00F33AE4">
        <w:trPr>
          <w:trHeight w:val="776"/>
        </w:trPr>
        <w:tc>
          <w:tcPr>
            <w:tcW w:w="3539" w:type="dxa"/>
            <w:gridSpan w:val="2"/>
            <w:vAlign w:val="center"/>
          </w:tcPr>
          <w:p w:rsidR="005D1D29" w:rsidRPr="00F427F9" w:rsidRDefault="005D1D29" w:rsidP="005D1D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5812" w:type="dxa"/>
            <w:vAlign w:val="center"/>
          </w:tcPr>
          <w:p w:rsidR="005D1D29" w:rsidRPr="00F427F9" w:rsidRDefault="005D1D29" w:rsidP="00CD592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27F9" w:rsidRPr="00F427F9" w:rsidTr="00AD68C8">
        <w:trPr>
          <w:trHeight w:val="697"/>
        </w:trPr>
        <w:tc>
          <w:tcPr>
            <w:tcW w:w="3539" w:type="dxa"/>
            <w:gridSpan w:val="2"/>
            <w:vAlign w:val="center"/>
          </w:tcPr>
          <w:p w:rsidR="00444042" w:rsidRPr="00F427F9" w:rsidRDefault="00085665" w:rsidP="005D1D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</w:t>
            </w:r>
            <w:r w:rsidR="00444042"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</w:t>
            </w:r>
          </w:p>
        </w:tc>
        <w:tc>
          <w:tcPr>
            <w:tcW w:w="5812" w:type="dxa"/>
            <w:vAlign w:val="center"/>
          </w:tcPr>
          <w:p w:rsidR="00444042" w:rsidRPr="00F427F9" w:rsidRDefault="00444042" w:rsidP="00CD592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27F9" w:rsidRPr="00F427F9" w:rsidTr="00F33AE4">
        <w:trPr>
          <w:trHeight w:val="684"/>
        </w:trPr>
        <w:tc>
          <w:tcPr>
            <w:tcW w:w="3539" w:type="dxa"/>
            <w:gridSpan w:val="2"/>
            <w:vAlign w:val="center"/>
          </w:tcPr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検査を実施した期間</w:t>
            </w:r>
          </w:p>
        </w:tc>
        <w:tc>
          <w:tcPr>
            <w:tcW w:w="5812" w:type="dxa"/>
            <w:vAlign w:val="center"/>
          </w:tcPr>
          <w:p w:rsidR="0049068D" w:rsidRPr="00F427F9" w:rsidRDefault="00CD78AA" w:rsidP="001C73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1C73A8" w:rsidRPr="00F427F9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9068D" w:rsidRPr="00F427F9">
              <w:rPr>
                <w:rFonts w:asciiTheme="minorEastAsia" w:eastAsiaTheme="minorEastAsia" w:hAnsiTheme="minorEastAsia" w:hint="eastAsia"/>
                <w:szCs w:val="22"/>
              </w:rPr>
              <w:t xml:space="preserve">年　　月　　日　から　</w:t>
            </w:r>
            <w:r w:rsidR="001C73A8" w:rsidRPr="00F427F9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9068D" w:rsidRPr="00F427F9">
              <w:rPr>
                <w:rFonts w:asciiTheme="minorEastAsia" w:eastAsiaTheme="minorEastAsia" w:hAnsiTheme="minorEastAsia" w:hint="eastAsia"/>
                <w:szCs w:val="22"/>
              </w:rPr>
              <w:t xml:space="preserve">　年　　月　　日まで</w:t>
            </w:r>
          </w:p>
        </w:tc>
      </w:tr>
      <w:tr w:rsidR="00F427F9" w:rsidRPr="00F427F9" w:rsidTr="00AD68C8">
        <w:trPr>
          <w:trHeight w:val="1132"/>
        </w:trPr>
        <w:tc>
          <w:tcPr>
            <w:tcW w:w="3539" w:type="dxa"/>
            <w:gridSpan w:val="2"/>
            <w:vAlign w:val="center"/>
          </w:tcPr>
          <w:p w:rsidR="0049068D" w:rsidRPr="00F427F9" w:rsidRDefault="00770D90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ＰＣＲ</w:t>
            </w:r>
            <w:r w:rsidR="0049068D"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</w:t>
            </w:r>
            <w:r w:rsidR="00B21ABF"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="0049068D"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を実施した人数</w:t>
            </w:r>
            <w:r w:rsidR="007752D3"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49068D"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回数</w:t>
            </w:r>
            <w:r w:rsidR="007752D3"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="0049068D"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陽性者の人数</w:t>
            </w:r>
          </w:p>
        </w:tc>
        <w:tc>
          <w:tcPr>
            <w:tcW w:w="5812" w:type="dxa"/>
            <w:vAlign w:val="center"/>
          </w:tcPr>
          <w:p w:rsidR="0049068D" w:rsidRPr="00F427F9" w:rsidRDefault="0049068D" w:rsidP="0049068D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入所者</w:t>
            </w:r>
            <w:r w:rsidRPr="00F427F9">
              <w:rPr>
                <w:rFonts w:asciiTheme="minorEastAsia" w:eastAsiaTheme="minorEastAsia" w:hAnsiTheme="minorEastAsia" w:hint="eastAsia"/>
                <w:w w:val="60"/>
                <w:sz w:val="22"/>
                <w:szCs w:val="22"/>
                <w:fitText w:val="660" w:id="-1847881215"/>
              </w:rPr>
              <w:t>（利用者）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人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、累計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回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、うち陽性者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人</w:t>
            </w:r>
          </w:p>
          <w:p w:rsidR="0049068D" w:rsidRPr="00F427F9" w:rsidRDefault="0049068D" w:rsidP="0049068D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職員等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人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、累計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回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、うち陽性者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人</w:t>
            </w:r>
          </w:p>
        </w:tc>
      </w:tr>
      <w:tr w:rsidR="00F427F9" w:rsidRPr="00F427F9" w:rsidTr="00AD68C8">
        <w:trPr>
          <w:trHeight w:val="1106"/>
        </w:trPr>
        <w:tc>
          <w:tcPr>
            <w:tcW w:w="1980" w:type="dxa"/>
            <w:vMerge w:val="restart"/>
            <w:vAlign w:val="center"/>
          </w:tcPr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検査方法</w:t>
            </w:r>
          </w:p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（複数回答）</w:t>
            </w:r>
          </w:p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該当する</w:t>
            </w:r>
            <w:r w:rsidR="007752D3"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もの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に○</w:t>
            </w:r>
          </w:p>
        </w:tc>
        <w:tc>
          <w:tcPr>
            <w:tcW w:w="1559" w:type="dxa"/>
            <w:vAlign w:val="center"/>
          </w:tcPr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入所者</w:t>
            </w:r>
          </w:p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（利用者）</w:t>
            </w:r>
          </w:p>
        </w:tc>
        <w:tc>
          <w:tcPr>
            <w:tcW w:w="5812" w:type="dxa"/>
            <w:vAlign w:val="center"/>
          </w:tcPr>
          <w:p w:rsidR="0049068D" w:rsidRPr="00F427F9" w:rsidRDefault="0049068D" w:rsidP="0049068D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ＰＣＲ検査（鼻咽頭）　・　ＰＣＲ検査（唾液）</w:t>
            </w:r>
          </w:p>
          <w:p w:rsidR="0049068D" w:rsidRPr="00F427F9" w:rsidRDefault="0049068D" w:rsidP="0049068D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抗原</w:t>
            </w:r>
            <w:r w:rsidR="0004043C"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定量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検査（鼻咽頭）・　抗原</w:t>
            </w:r>
            <w:r w:rsidR="0004043C"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定量</w:t>
            </w: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検査（唾液）</w:t>
            </w:r>
          </w:p>
          <w:p w:rsidR="00B21ABF" w:rsidRPr="00F427F9" w:rsidRDefault="0004043C" w:rsidP="0049068D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抗原定性検査（鼻咽頭）・　抗原定性検査（唾液）</w:t>
            </w:r>
          </w:p>
        </w:tc>
      </w:tr>
      <w:tr w:rsidR="00F427F9" w:rsidRPr="00F427F9" w:rsidTr="00AD68C8">
        <w:trPr>
          <w:trHeight w:val="960"/>
        </w:trPr>
        <w:tc>
          <w:tcPr>
            <w:tcW w:w="1980" w:type="dxa"/>
            <w:vMerge/>
            <w:vAlign w:val="center"/>
          </w:tcPr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職員等</w:t>
            </w:r>
          </w:p>
        </w:tc>
        <w:tc>
          <w:tcPr>
            <w:tcW w:w="5812" w:type="dxa"/>
            <w:vAlign w:val="center"/>
          </w:tcPr>
          <w:p w:rsidR="0049068D" w:rsidRPr="00F427F9" w:rsidRDefault="0049068D" w:rsidP="0049068D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ＰＣＲ検査（鼻咽頭）　・　ＰＣＲ検査（唾液）</w:t>
            </w:r>
          </w:p>
          <w:p w:rsidR="0004043C" w:rsidRPr="00F427F9" w:rsidRDefault="0004043C" w:rsidP="0004043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抗原定量検査（鼻咽頭）・　抗原定量検査（唾液）</w:t>
            </w:r>
          </w:p>
          <w:p w:rsidR="00B21ABF" w:rsidRPr="00F427F9" w:rsidRDefault="0004043C" w:rsidP="0004043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抗原定性検査（鼻咽頭）・　抗原定性検査（唾液）</w:t>
            </w:r>
          </w:p>
        </w:tc>
      </w:tr>
      <w:tr w:rsidR="00F427F9" w:rsidRPr="00F427F9" w:rsidTr="00AD68C8">
        <w:trPr>
          <w:trHeight w:val="533"/>
        </w:trPr>
        <w:tc>
          <w:tcPr>
            <w:tcW w:w="1980" w:type="dxa"/>
            <w:vMerge w:val="restart"/>
            <w:vAlign w:val="center"/>
          </w:tcPr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当該申請に関する担当者</w:t>
            </w:r>
          </w:p>
        </w:tc>
        <w:tc>
          <w:tcPr>
            <w:tcW w:w="1559" w:type="dxa"/>
            <w:vAlign w:val="center"/>
          </w:tcPr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所属・氏名</w:t>
            </w:r>
          </w:p>
        </w:tc>
        <w:tc>
          <w:tcPr>
            <w:tcW w:w="5812" w:type="dxa"/>
            <w:vAlign w:val="center"/>
          </w:tcPr>
          <w:p w:rsidR="0049068D" w:rsidRPr="00F427F9" w:rsidRDefault="0049068D" w:rsidP="0049068D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27F9" w:rsidRPr="00F427F9" w:rsidTr="00AD68C8">
        <w:trPr>
          <w:trHeight w:val="525"/>
        </w:trPr>
        <w:tc>
          <w:tcPr>
            <w:tcW w:w="1980" w:type="dxa"/>
            <w:vMerge/>
            <w:vAlign w:val="center"/>
          </w:tcPr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49068D" w:rsidRPr="00F427F9" w:rsidRDefault="0049068D" w:rsidP="0049068D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27F9" w:rsidRPr="00F427F9" w:rsidTr="00AD68C8">
        <w:trPr>
          <w:trHeight w:val="463"/>
        </w:trPr>
        <w:tc>
          <w:tcPr>
            <w:tcW w:w="1980" w:type="dxa"/>
            <w:vMerge/>
            <w:vAlign w:val="center"/>
          </w:tcPr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068D" w:rsidRPr="00F427F9" w:rsidRDefault="0049068D" w:rsidP="0049068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27F9">
              <w:rPr>
                <w:rFonts w:asciiTheme="minorEastAsia" w:eastAsiaTheme="minorEastAsia" w:hAnsiTheme="minorEastAsia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49068D" w:rsidRPr="00F427F9" w:rsidRDefault="0049068D" w:rsidP="0049068D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71C8" w:rsidRPr="00F427F9" w:rsidRDefault="009B5FD8" w:rsidP="008C71C8">
      <w:pPr>
        <w:rPr>
          <w:rFonts w:asciiTheme="minorEastAsia" w:eastAsiaTheme="minorEastAsia" w:hAnsiTheme="minorEastAsia"/>
          <w:sz w:val="22"/>
          <w:szCs w:val="22"/>
        </w:rPr>
      </w:pPr>
      <w:r w:rsidRPr="00F427F9">
        <w:rPr>
          <w:rFonts w:asciiTheme="minorEastAsia" w:eastAsiaTheme="minorEastAsia" w:hAnsiTheme="minorEastAsia" w:hint="eastAsia"/>
          <w:sz w:val="22"/>
          <w:szCs w:val="22"/>
        </w:rPr>
        <w:t>以下の事項について相違ありません。（</w:t>
      </w:r>
      <w:r w:rsidRPr="00F427F9">
        <w:rPr>
          <w:rFonts w:asciiTheme="minorEastAsia" w:eastAsiaTheme="minorEastAsia" w:hAnsiTheme="minorEastAsia" w:hint="eastAsia"/>
        </w:rPr>
        <w:t>□へチェック）</w:t>
      </w:r>
    </w:p>
    <w:p w:rsidR="008C71C8" w:rsidRPr="00F427F9" w:rsidRDefault="009B5FD8" w:rsidP="00876437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F427F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A0B8" wp14:editId="31421F1E">
                <wp:simplePos x="0" y="0"/>
                <wp:positionH relativeFrom="column">
                  <wp:posOffset>1249004</wp:posOffset>
                </wp:positionH>
                <wp:positionV relativeFrom="paragraph">
                  <wp:posOffset>223998</wp:posOffset>
                </wp:positionV>
                <wp:extent cx="211756" cy="173255"/>
                <wp:effectExtent l="0" t="0" r="17145" b="1778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56" cy="173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A808" id="正方形/長方形 3" o:spid="_x0000_s1026" style="position:absolute;left:0;text-align:left;margin-left:98.35pt;margin-top:17.65pt;width:16.6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" fillcolor="white [3212]" strokecolor="windowText" strokeweight="2pt"/>
            </w:pict>
          </mc:Fallback>
        </mc:AlternateContent>
      </w:r>
      <w:r w:rsidR="0004043C" w:rsidRPr="00F427F9">
        <w:rPr>
          <w:rFonts w:asciiTheme="minorEastAsia" w:eastAsiaTheme="minorEastAsia" w:hAnsiTheme="minorEastAsia" w:hint="eastAsia"/>
          <w:sz w:val="22"/>
        </w:rPr>
        <w:t>・</w:t>
      </w:r>
      <w:r w:rsidR="008C71C8" w:rsidRPr="00F427F9">
        <w:rPr>
          <w:rFonts w:asciiTheme="minorEastAsia" w:eastAsiaTheme="minorEastAsia" w:hAnsiTheme="minorEastAsia" w:hint="eastAsia"/>
          <w:sz w:val="22"/>
        </w:rPr>
        <w:t>この補助金に係る補助金の交付と対象経費を重複して、他の地方公共団体等からの補助金</w:t>
      </w:r>
      <w:r w:rsidR="00876437" w:rsidRPr="00F427F9">
        <w:rPr>
          <w:rFonts w:asciiTheme="minorEastAsia" w:eastAsiaTheme="minorEastAsia" w:hAnsiTheme="minorEastAsia" w:hint="eastAsia"/>
          <w:sz w:val="22"/>
        </w:rPr>
        <w:t>を</w:t>
      </w:r>
      <w:r w:rsidR="008C71C8" w:rsidRPr="00F427F9">
        <w:rPr>
          <w:rFonts w:asciiTheme="minorEastAsia" w:eastAsiaTheme="minorEastAsia" w:hAnsiTheme="minorEastAsia" w:hint="eastAsia"/>
          <w:sz w:val="22"/>
        </w:rPr>
        <w:t>受けていない。</w:t>
      </w:r>
    </w:p>
    <w:p w:rsidR="008C71C8" w:rsidRPr="00F427F9" w:rsidRDefault="0004043C" w:rsidP="009B5FD8">
      <w:pPr>
        <w:rPr>
          <w:rFonts w:asciiTheme="minorEastAsia" w:eastAsiaTheme="minorEastAsia" w:hAnsiTheme="minorEastAsia"/>
          <w:sz w:val="22"/>
          <w:szCs w:val="22"/>
        </w:rPr>
      </w:pPr>
      <w:r w:rsidRPr="00F427F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76437" w:rsidRPr="00F427F9">
        <w:rPr>
          <w:rFonts w:asciiTheme="minorEastAsia" w:eastAsiaTheme="minorEastAsia" w:hAnsiTheme="minorEastAsia" w:hint="eastAsia"/>
          <w:sz w:val="22"/>
          <w:szCs w:val="22"/>
        </w:rPr>
        <w:t>入所者（利用者）及び職員</w:t>
      </w:r>
      <w:r w:rsidR="000A5E53" w:rsidRPr="00F427F9">
        <w:rPr>
          <w:rFonts w:asciiTheme="minorEastAsia" w:eastAsiaTheme="minorEastAsia" w:hAnsiTheme="minorEastAsia" w:hint="eastAsia"/>
          <w:sz w:val="22"/>
          <w:szCs w:val="22"/>
        </w:rPr>
        <w:t>一人</w:t>
      </w:r>
      <w:r w:rsidR="001C73A8" w:rsidRPr="00F427F9">
        <w:rPr>
          <w:rFonts w:asciiTheme="minorEastAsia" w:eastAsiaTheme="minorEastAsia" w:hAnsiTheme="minorEastAsia" w:hint="eastAsia"/>
          <w:sz w:val="22"/>
          <w:szCs w:val="22"/>
        </w:rPr>
        <w:t>当たり</w:t>
      </w:r>
      <w:r w:rsidR="000A5E53" w:rsidRPr="00F427F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0A5E53" w:rsidRPr="00F427F9">
        <w:rPr>
          <w:rFonts w:asciiTheme="minorEastAsia" w:eastAsiaTheme="minorEastAsia" w:hAnsiTheme="minorEastAsia"/>
          <w:sz w:val="22"/>
          <w:szCs w:val="22"/>
        </w:rPr>
        <w:t>0,000</w:t>
      </w:r>
      <w:r w:rsidR="000A5E53" w:rsidRPr="00F427F9">
        <w:rPr>
          <w:rFonts w:asciiTheme="minorEastAsia" w:eastAsiaTheme="minorEastAsia" w:hAnsiTheme="minorEastAsia" w:hint="eastAsia"/>
          <w:sz w:val="22"/>
          <w:szCs w:val="22"/>
        </w:rPr>
        <w:t>円を上限に申請する。</w:t>
      </w:r>
      <w:r w:rsidR="009B5FD8" w:rsidRPr="00F427F9">
        <w:rPr>
          <w:rFonts w:asciiTheme="minorEastAsia" w:eastAsiaTheme="minorEastAsia" w:hAnsiTheme="minorEastAsia"/>
          <w:noProof/>
          <w:sz w:val="22"/>
          <w:szCs w:val="22"/>
        </w:rPr>
        <w:drawing>
          <wp:inline distT="0" distB="0" distL="0" distR="0" wp14:anchorId="601A2EF1">
            <wp:extent cx="237490" cy="1949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8" w:rsidRPr="00F427F9" w:rsidRDefault="008C71C8" w:rsidP="008C71C8">
      <w:pPr>
        <w:ind w:rightChars="19" w:right="40"/>
        <w:rPr>
          <w:rFonts w:asciiTheme="minorEastAsia" w:eastAsiaTheme="minorEastAsia" w:hAnsiTheme="minorEastAsia"/>
        </w:rPr>
      </w:pPr>
    </w:p>
    <w:p w:rsidR="00715462" w:rsidRPr="00F427F9" w:rsidRDefault="00715462" w:rsidP="00715462">
      <w:pPr>
        <w:rPr>
          <w:rFonts w:asciiTheme="minorEastAsia" w:eastAsiaTheme="minorEastAsia" w:hAnsiTheme="minorEastAsia"/>
          <w:sz w:val="22"/>
          <w:szCs w:val="22"/>
        </w:rPr>
      </w:pPr>
      <w:r w:rsidRPr="00F427F9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715462" w:rsidRPr="00F427F9" w:rsidRDefault="00770D90" w:rsidP="00715462">
      <w:pPr>
        <w:rPr>
          <w:rFonts w:asciiTheme="minorEastAsia" w:eastAsiaTheme="minorEastAsia" w:hAnsiTheme="minorEastAsia"/>
          <w:sz w:val="22"/>
          <w:szCs w:val="22"/>
        </w:rPr>
      </w:pPr>
      <w:r w:rsidRPr="00F427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15462" w:rsidRPr="00F427F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AD68C8" w:rsidRPr="00F427F9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715462" w:rsidRPr="00F427F9">
        <w:rPr>
          <w:rFonts w:asciiTheme="minorEastAsia" w:eastAsiaTheme="minorEastAsia" w:hAnsiTheme="minorEastAsia" w:hint="eastAsia"/>
          <w:sz w:val="22"/>
          <w:szCs w:val="22"/>
        </w:rPr>
        <w:t>)　検査費用の領収書</w:t>
      </w:r>
    </w:p>
    <w:p w:rsidR="0082328B" w:rsidRPr="00F427F9" w:rsidRDefault="00770D90" w:rsidP="004D58E8">
      <w:pPr>
        <w:rPr>
          <w:rFonts w:asciiTheme="minorEastAsia" w:eastAsiaTheme="minorEastAsia" w:hAnsiTheme="minorEastAsia"/>
          <w:sz w:val="22"/>
          <w:szCs w:val="22"/>
        </w:rPr>
      </w:pPr>
      <w:r w:rsidRPr="00F427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15462" w:rsidRPr="00F427F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AD68C8" w:rsidRPr="00F427F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715462" w:rsidRPr="00F427F9">
        <w:rPr>
          <w:rFonts w:asciiTheme="minorEastAsia" w:eastAsiaTheme="minorEastAsia" w:hAnsiTheme="minorEastAsia" w:hint="eastAsia"/>
          <w:sz w:val="22"/>
          <w:szCs w:val="22"/>
        </w:rPr>
        <w:t xml:space="preserve">)　</w:t>
      </w:r>
      <w:r w:rsidR="0079119D" w:rsidRPr="00F427F9">
        <w:rPr>
          <w:rFonts w:asciiTheme="minorEastAsia" w:eastAsiaTheme="minorEastAsia" w:hAnsiTheme="minorEastAsia" w:hint="eastAsia"/>
          <w:sz w:val="22"/>
          <w:szCs w:val="22"/>
        </w:rPr>
        <w:t>口座</w:t>
      </w:r>
      <w:r w:rsidR="00715462" w:rsidRPr="00F427F9">
        <w:rPr>
          <w:rFonts w:asciiTheme="minorEastAsia" w:eastAsiaTheme="minorEastAsia" w:hAnsiTheme="minorEastAsia" w:hint="eastAsia"/>
          <w:sz w:val="22"/>
          <w:szCs w:val="22"/>
        </w:rPr>
        <w:t>振込依頼書</w:t>
      </w:r>
    </w:p>
    <w:sectPr w:rsidR="0082328B" w:rsidRPr="00F427F9" w:rsidSect="004D58E8">
      <w:headerReference w:type="default" r:id="rId9"/>
      <w:footerReference w:type="even" r:id="rId10"/>
      <w:pgSz w:w="11906" w:h="16838" w:code="9"/>
      <w:pgMar w:top="709" w:right="1418" w:bottom="56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9A" w:rsidRDefault="00596B9A" w:rsidP="0040098A">
      <w:r>
        <w:separator/>
      </w:r>
    </w:p>
  </w:endnote>
  <w:endnote w:type="continuationSeparator" w:id="0">
    <w:p w:rsidR="00596B9A" w:rsidRDefault="00596B9A" w:rsidP="004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9A" w:rsidRDefault="00B561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6B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B9A" w:rsidRDefault="00596B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9A" w:rsidRDefault="00596B9A" w:rsidP="0040098A">
      <w:r>
        <w:separator/>
      </w:r>
    </w:p>
  </w:footnote>
  <w:footnote w:type="continuationSeparator" w:id="0">
    <w:p w:rsidR="00596B9A" w:rsidRDefault="00596B9A" w:rsidP="0040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D6" w:rsidRDefault="00A337D6" w:rsidP="00A337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D53BE"/>
    <w:multiLevelType w:val="hybridMultilevel"/>
    <w:tmpl w:val="5ADE537E"/>
    <w:lvl w:ilvl="0" w:tplc="9928FBC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A8B3150"/>
    <w:multiLevelType w:val="hybridMultilevel"/>
    <w:tmpl w:val="A85A2AF0"/>
    <w:lvl w:ilvl="0" w:tplc="AD366524">
      <w:start w:val="2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2" w15:restartNumberingAfterBreak="0">
    <w:nsid w:val="41646B38"/>
    <w:multiLevelType w:val="hybridMultilevel"/>
    <w:tmpl w:val="0CBA91A4"/>
    <w:lvl w:ilvl="0" w:tplc="ECBEF7A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C2E66E8"/>
    <w:multiLevelType w:val="hybridMultilevel"/>
    <w:tmpl w:val="AF96BAE2"/>
    <w:lvl w:ilvl="0" w:tplc="B758403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04213F"/>
    <w:multiLevelType w:val="hybridMultilevel"/>
    <w:tmpl w:val="0F22F4B8"/>
    <w:lvl w:ilvl="0" w:tplc="CDE461FA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F930264"/>
    <w:multiLevelType w:val="hybridMultilevel"/>
    <w:tmpl w:val="2504665C"/>
    <w:lvl w:ilvl="0" w:tplc="11C4DA8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AE"/>
    <w:rsid w:val="000043DF"/>
    <w:rsid w:val="0004043C"/>
    <w:rsid w:val="0005472D"/>
    <w:rsid w:val="00085665"/>
    <w:rsid w:val="000A0F7D"/>
    <w:rsid w:val="000A30CB"/>
    <w:rsid w:val="000A5E53"/>
    <w:rsid w:val="000D76C3"/>
    <w:rsid w:val="000E6DA2"/>
    <w:rsid w:val="001016B6"/>
    <w:rsid w:val="00131600"/>
    <w:rsid w:val="00146470"/>
    <w:rsid w:val="00146C38"/>
    <w:rsid w:val="00156E29"/>
    <w:rsid w:val="00174683"/>
    <w:rsid w:val="001856E4"/>
    <w:rsid w:val="00195D51"/>
    <w:rsid w:val="001A5D77"/>
    <w:rsid w:val="001C73A8"/>
    <w:rsid w:val="001D5F6E"/>
    <w:rsid w:val="00225532"/>
    <w:rsid w:val="00230B3F"/>
    <w:rsid w:val="00265AB1"/>
    <w:rsid w:val="0028064C"/>
    <w:rsid w:val="00292816"/>
    <w:rsid w:val="002B10A2"/>
    <w:rsid w:val="002B6C4E"/>
    <w:rsid w:val="002D0BA5"/>
    <w:rsid w:val="002D131F"/>
    <w:rsid w:val="002D25D6"/>
    <w:rsid w:val="002E1403"/>
    <w:rsid w:val="002F6391"/>
    <w:rsid w:val="00327318"/>
    <w:rsid w:val="00347662"/>
    <w:rsid w:val="003675DF"/>
    <w:rsid w:val="003757ED"/>
    <w:rsid w:val="003B3A6C"/>
    <w:rsid w:val="003B5E59"/>
    <w:rsid w:val="0040098A"/>
    <w:rsid w:val="0041046D"/>
    <w:rsid w:val="0043242C"/>
    <w:rsid w:val="00432FFB"/>
    <w:rsid w:val="00433DC1"/>
    <w:rsid w:val="004439FD"/>
    <w:rsid w:val="00444042"/>
    <w:rsid w:val="00485CB0"/>
    <w:rsid w:val="0049068D"/>
    <w:rsid w:val="00492627"/>
    <w:rsid w:val="004A4FC9"/>
    <w:rsid w:val="004D58E8"/>
    <w:rsid w:val="004E1A86"/>
    <w:rsid w:val="004E244B"/>
    <w:rsid w:val="00512EB5"/>
    <w:rsid w:val="00561E1F"/>
    <w:rsid w:val="00596B9A"/>
    <w:rsid w:val="005D1D29"/>
    <w:rsid w:val="005D75EC"/>
    <w:rsid w:val="006025EF"/>
    <w:rsid w:val="00640EA7"/>
    <w:rsid w:val="00641B2C"/>
    <w:rsid w:val="00663F08"/>
    <w:rsid w:val="006B156A"/>
    <w:rsid w:val="006C1406"/>
    <w:rsid w:val="0070149D"/>
    <w:rsid w:val="007150BE"/>
    <w:rsid w:val="00715462"/>
    <w:rsid w:val="007265B5"/>
    <w:rsid w:val="00737939"/>
    <w:rsid w:val="00737DFF"/>
    <w:rsid w:val="00745E8C"/>
    <w:rsid w:val="007704E7"/>
    <w:rsid w:val="00770D90"/>
    <w:rsid w:val="007752D3"/>
    <w:rsid w:val="00777B98"/>
    <w:rsid w:val="0079119D"/>
    <w:rsid w:val="007B1EE7"/>
    <w:rsid w:val="007C3D39"/>
    <w:rsid w:val="007D7548"/>
    <w:rsid w:val="00804F13"/>
    <w:rsid w:val="008207D1"/>
    <w:rsid w:val="0082328B"/>
    <w:rsid w:val="00842E7E"/>
    <w:rsid w:val="00856247"/>
    <w:rsid w:val="0086511E"/>
    <w:rsid w:val="008729EE"/>
    <w:rsid w:val="00876437"/>
    <w:rsid w:val="008B4DEB"/>
    <w:rsid w:val="008C052D"/>
    <w:rsid w:val="008C71C8"/>
    <w:rsid w:val="008E47A3"/>
    <w:rsid w:val="008E75DF"/>
    <w:rsid w:val="00905FC7"/>
    <w:rsid w:val="0091142A"/>
    <w:rsid w:val="00982671"/>
    <w:rsid w:val="0098621F"/>
    <w:rsid w:val="009B39FF"/>
    <w:rsid w:val="009B5992"/>
    <w:rsid w:val="009B5FD8"/>
    <w:rsid w:val="009E51AE"/>
    <w:rsid w:val="00A044DB"/>
    <w:rsid w:val="00A26AB0"/>
    <w:rsid w:val="00A337D6"/>
    <w:rsid w:val="00A45CAB"/>
    <w:rsid w:val="00A55E82"/>
    <w:rsid w:val="00AB42BB"/>
    <w:rsid w:val="00AD68C8"/>
    <w:rsid w:val="00B21ABF"/>
    <w:rsid w:val="00B27256"/>
    <w:rsid w:val="00B51123"/>
    <w:rsid w:val="00B518D6"/>
    <w:rsid w:val="00B561CA"/>
    <w:rsid w:val="00B959AC"/>
    <w:rsid w:val="00BA4A88"/>
    <w:rsid w:val="00BD6668"/>
    <w:rsid w:val="00C107BC"/>
    <w:rsid w:val="00C474B8"/>
    <w:rsid w:val="00C50DB5"/>
    <w:rsid w:val="00C54F9E"/>
    <w:rsid w:val="00C70064"/>
    <w:rsid w:val="00C72BC4"/>
    <w:rsid w:val="00C737E3"/>
    <w:rsid w:val="00C86D2E"/>
    <w:rsid w:val="00C94081"/>
    <w:rsid w:val="00CA55D2"/>
    <w:rsid w:val="00CB7080"/>
    <w:rsid w:val="00CC6393"/>
    <w:rsid w:val="00CD592B"/>
    <w:rsid w:val="00CD78AA"/>
    <w:rsid w:val="00CE3681"/>
    <w:rsid w:val="00CE6663"/>
    <w:rsid w:val="00D01AD1"/>
    <w:rsid w:val="00D5204C"/>
    <w:rsid w:val="00D67A35"/>
    <w:rsid w:val="00DA42E5"/>
    <w:rsid w:val="00DB693D"/>
    <w:rsid w:val="00DF26C9"/>
    <w:rsid w:val="00DF4508"/>
    <w:rsid w:val="00E032AB"/>
    <w:rsid w:val="00E376BD"/>
    <w:rsid w:val="00E66806"/>
    <w:rsid w:val="00EB7320"/>
    <w:rsid w:val="00EC46EF"/>
    <w:rsid w:val="00EC5EB6"/>
    <w:rsid w:val="00ED166C"/>
    <w:rsid w:val="00EF6155"/>
    <w:rsid w:val="00F02684"/>
    <w:rsid w:val="00F2205D"/>
    <w:rsid w:val="00F22375"/>
    <w:rsid w:val="00F3122A"/>
    <w:rsid w:val="00F33AE4"/>
    <w:rsid w:val="00F3558C"/>
    <w:rsid w:val="00F411A0"/>
    <w:rsid w:val="00F427F9"/>
    <w:rsid w:val="00F46734"/>
    <w:rsid w:val="00F52360"/>
    <w:rsid w:val="00F52AAE"/>
    <w:rsid w:val="00F620AA"/>
    <w:rsid w:val="00F772DE"/>
    <w:rsid w:val="00F81EBF"/>
    <w:rsid w:val="00F872BD"/>
    <w:rsid w:val="00FC165A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58A6184"/>
  <w15:docId w15:val="{A3BC11B1-6DCD-4DBF-8EED-9F6B64AD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2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link w:val="1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86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621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86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621F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98621F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bcurrentcrumb">
    <w:name w:val="b_currentcrumb"/>
    <w:rsid w:val="003757ED"/>
  </w:style>
  <w:style w:type="paragraph" w:customStyle="1" w:styleId="cjk">
    <w:name w:val="cjk"/>
    <w:basedOn w:val="a"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8">
    <w:name w:val="Strong"/>
    <w:basedOn w:val="a0"/>
    <w:uiPriority w:val="22"/>
    <w:qFormat/>
    <w:rsid w:val="003757ED"/>
    <w:rPr>
      <w:rFonts w:cs="Times New Roman"/>
      <w:b/>
    </w:rPr>
  </w:style>
  <w:style w:type="character" w:styleId="a9">
    <w:name w:val="Hyperlink"/>
    <w:basedOn w:val="a0"/>
    <w:uiPriority w:val="99"/>
    <w:unhideWhenUsed/>
    <w:rsid w:val="00FD3538"/>
    <w:rPr>
      <w:rFonts w:cs="Times New Roman"/>
      <w:color w:val="0000FF" w:themeColor="hyperlink"/>
      <w:u w:val="single"/>
    </w:rPr>
  </w:style>
  <w:style w:type="paragraph" w:styleId="aa">
    <w:name w:val="Note Heading"/>
    <w:basedOn w:val="a"/>
    <w:next w:val="a"/>
    <w:link w:val="ab"/>
    <w:rsid w:val="00F52AAE"/>
    <w:pPr>
      <w:wordWrap/>
      <w:overflowPunct/>
      <w:autoSpaceDE/>
      <w:autoSpaceDN/>
      <w:adjustRightInd/>
      <w:jc w:val="center"/>
    </w:pPr>
    <w:rPr>
      <w:rFonts w:ascii="Century"/>
      <w:kern w:val="2"/>
      <w:sz w:val="24"/>
    </w:rPr>
  </w:style>
  <w:style w:type="character" w:customStyle="1" w:styleId="ab">
    <w:name w:val="記 (文字)"/>
    <w:basedOn w:val="a0"/>
    <w:link w:val="aa"/>
    <w:rsid w:val="00F52AAE"/>
    <w:rPr>
      <w:kern w:val="2"/>
      <w:sz w:val="24"/>
    </w:rPr>
  </w:style>
  <w:style w:type="paragraph" w:customStyle="1" w:styleId="ac">
    <w:name w:val="改正文"/>
    <w:basedOn w:val="a"/>
    <w:autoRedefine/>
    <w:rsid w:val="00F411A0"/>
    <w:pPr>
      <w:wordWrap/>
      <w:overflowPunct/>
      <w:autoSpaceDE/>
      <w:autoSpaceDN/>
      <w:jc w:val="left"/>
      <w:textAlignment w:val="baseline"/>
    </w:pPr>
    <w:rPr>
      <w:sz w:val="20"/>
    </w:rPr>
  </w:style>
  <w:style w:type="table" w:styleId="ad">
    <w:name w:val="Table Grid"/>
    <w:basedOn w:val="a1"/>
    <w:uiPriority w:val="39"/>
    <w:rsid w:val="00B2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5CB0"/>
  </w:style>
  <w:style w:type="paragraph" w:styleId="ae">
    <w:name w:val="List Paragraph"/>
    <w:basedOn w:val="a"/>
    <w:uiPriority w:val="34"/>
    <w:qFormat/>
    <w:rsid w:val="00292816"/>
    <w:pPr>
      <w:wordWrap/>
      <w:overflowPunct/>
      <w:autoSpaceDE/>
      <w:autoSpaceDN/>
      <w:adjustRightInd/>
      <w:ind w:leftChars="400" w:left="840"/>
    </w:pPr>
    <w:rPr>
      <w:rFonts w:ascii="游明朝" w:eastAsia="游明朝" w:hAnsi="游明朝"/>
      <w:kern w:val="2"/>
      <w:szCs w:val="22"/>
    </w:rPr>
  </w:style>
  <w:style w:type="paragraph" w:customStyle="1" w:styleId="af">
    <w:name w:val="一太郎"/>
    <w:rsid w:val="00C94081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8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D7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754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Closing"/>
    <w:basedOn w:val="a"/>
    <w:link w:val="af3"/>
    <w:uiPriority w:val="99"/>
    <w:unhideWhenUsed/>
    <w:rsid w:val="00F772DE"/>
    <w:pPr>
      <w:jc w:val="right"/>
    </w:pPr>
  </w:style>
  <w:style w:type="character" w:customStyle="1" w:styleId="af3">
    <w:name w:val="結語 (文字)"/>
    <w:basedOn w:val="a0"/>
    <w:link w:val="af2"/>
    <w:uiPriority w:val="99"/>
    <w:rsid w:val="00F772DE"/>
    <w:rPr>
      <w:rFonts w:ascii="ＭＳ 明朝"/>
      <w:sz w:val="21"/>
    </w:rPr>
  </w:style>
  <w:style w:type="paragraph" w:customStyle="1" w:styleId="Default">
    <w:name w:val="Default"/>
    <w:rsid w:val="003B3A6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405E-C943-40B5-9524-9AC92C5E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介護保険係_河村</dc:creator>
  <cp:lastModifiedBy>介護保険係_河村</cp:lastModifiedBy>
  <cp:revision>2</cp:revision>
  <cp:lastPrinted>2022-04-20T00:57:00Z</cp:lastPrinted>
  <dcterms:created xsi:type="dcterms:W3CDTF">2022-08-12T00:02:00Z</dcterms:created>
  <dcterms:modified xsi:type="dcterms:W3CDTF">2022-08-12T00:02:00Z</dcterms:modified>
</cp:coreProperties>
</file>